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CB" w:rsidRPr="00F64FEB" w:rsidRDefault="00E94BCB" w:rsidP="00E94BCB">
      <w:pPr>
        <w:spacing w:line="360" w:lineRule="auto"/>
        <w:jc w:val="center"/>
        <w:textAlignment w:val="center"/>
        <w:rPr>
          <w:b/>
          <w:bCs/>
          <w:color w:val="00B050"/>
          <w:sz w:val="32"/>
          <w:szCs w:val="32"/>
        </w:rPr>
      </w:pPr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page">
              <wp:posOffset>11480800</wp:posOffset>
            </wp:positionV>
            <wp:extent cx="355600" cy="381000"/>
            <wp:effectExtent l="0" t="0" r="635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4FEB">
        <w:rPr>
          <w:b/>
          <w:bCs/>
          <w:color w:val="00B050"/>
          <w:sz w:val="32"/>
          <w:szCs w:val="32"/>
        </w:rPr>
        <w:t>专题</w:t>
      </w:r>
      <w:r w:rsidRPr="00F64FEB">
        <w:rPr>
          <w:b/>
          <w:bCs/>
          <w:color w:val="00B050"/>
          <w:sz w:val="32"/>
          <w:szCs w:val="32"/>
        </w:rPr>
        <w:t xml:space="preserve">07  </w:t>
      </w:r>
      <w:r w:rsidRPr="00F64FEB">
        <w:rPr>
          <w:b/>
          <w:bCs/>
          <w:color w:val="00B050"/>
          <w:sz w:val="32"/>
          <w:szCs w:val="32"/>
        </w:rPr>
        <w:t>质量与密度</w:t>
      </w:r>
      <w:r w:rsidR="002C153E">
        <w:rPr>
          <w:rFonts w:hint="eastAsia"/>
          <w:b/>
          <w:bCs/>
          <w:color w:val="00B050"/>
          <w:sz w:val="32"/>
          <w:szCs w:val="32"/>
        </w:rPr>
        <w:t xml:space="preserve"> </w:t>
      </w:r>
      <w:bookmarkStart w:id="0" w:name="_GoBack"/>
      <w:bookmarkEnd w:id="0"/>
      <w:r w:rsidRPr="00F64FEB">
        <w:rPr>
          <w:b/>
          <w:bCs/>
          <w:color w:val="00B050"/>
          <w:sz w:val="32"/>
          <w:szCs w:val="32"/>
        </w:rPr>
        <w:t>检测卷</w:t>
      </w:r>
    </w:p>
    <w:p w:rsidR="00E94BCB" w:rsidRPr="00FD338F" w:rsidRDefault="00E94BCB" w:rsidP="00E94BCB">
      <w:pPr>
        <w:spacing w:line="360" w:lineRule="auto"/>
        <w:jc w:val="center"/>
        <w:textAlignment w:val="center"/>
        <w:rPr>
          <w:b/>
          <w:color w:val="000000"/>
          <w:sz w:val="24"/>
          <w:szCs w:val="24"/>
        </w:rPr>
      </w:pPr>
      <w:r w:rsidRPr="00FD338F">
        <w:rPr>
          <w:b/>
          <w:color w:val="000000"/>
          <w:sz w:val="24"/>
          <w:szCs w:val="24"/>
        </w:rPr>
        <w:t>（时间</w:t>
      </w:r>
      <w:r w:rsidRPr="00FD338F">
        <w:rPr>
          <w:b/>
          <w:color w:val="000000"/>
          <w:sz w:val="24"/>
          <w:szCs w:val="24"/>
        </w:rPr>
        <w:t>40</w:t>
      </w:r>
      <w:r w:rsidRPr="00FD338F">
        <w:rPr>
          <w:b/>
          <w:color w:val="000000"/>
          <w:sz w:val="24"/>
          <w:szCs w:val="24"/>
        </w:rPr>
        <w:t>分钟，共</w:t>
      </w:r>
      <w:r w:rsidRPr="00FD338F">
        <w:rPr>
          <w:b/>
          <w:color w:val="000000"/>
          <w:sz w:val="24"/>
          <w:szCs w:val="24"/>
        </w:rPr>
        <w:t>100</w:t>
      </w:r>
      <w:r w:rsidRPr="00FD338F">
        <w:rPr>
          <w:b/>
          <w:color w:val="000000"/>
          <w:sz w:val="24"/>
          <w:szCs w:val="24"/>
        </w:rPr>
        <w:t>分）</w:t>
      </w:r>
    </w:p>
    <w:p w:rsidR="00E94BCB" w:rsidRPr="00FD338F" w:rsidRDefault="00E94BCB" w:rsidP="00E94BCB">
      <w:pPr>
        <w:widowControl/>
        <w:spacing w:line="360" w:lineRule="auto"/>
        <w:ind w:firstLineChars="200" w:firstLine="422"/>
        <w:textAlignment w:val="center"/>
        <w:rPr>
          <w:b/>
          <w:bCs/>
          <w:color w:val="000000"/>
          <w:kern w:val="0"/>
          <w:szCs w:val="21"/>
        </w:rPr>
      </w:pPr>
      <w:r w:rsidRPr="00FD338F">
        <w:rPr>
          <w:b/>
          <w:bCs/>
          <w:color w:val="000000"/>
          <w:kern w:val="0"/>
          <w:szCs w:val="21"/>
        </w:rPr>
        <w:t>一、选择题（每小题</w:t>
      </w:r>
      <w:r w:rsidRPr="00FD338F">
        <w:rPr>
          <w:b/>
          <w:bCs/>
          <w:color w:val="000000"/>
          <w:kern w:val="0"/>
          <w:szCs w:val="21"/>
        </w:rPr>
        <w:t>2.5</w:t>
      </w:r>
      <w:r w:rsidRPr="00FD338F">
        <w:rPr>
          <w:b/>
          <w:bCs/>
          <w:color w:val="000000"/>
          <w:kern w:val="0"/>
          <w:szCs w:val="21"/>
        </w:rPr>
        <w:t>分，共</w:t>
      </w:r>
      <w:r w:rsidRPr="00FD338F">
        <w:rPr>
          <w:b/>
          <w:bCs/>
          <w:color w:val="000000"/>
          <w:kern w:val="0"/>
          <w:szCs w:val="21"/>
        </w:rPr>
        <w:t>36</w:t>
      </w:r>
      <w:r w:rsidRPr="00FD338F">
        <w:rPr>
          <w:b/>
          <w:bCs/>
          <w:color w:val="000000"/>
          <w:kern w:val="0"/>
          <w:szCs w:val="21"/>
        </w:rPr>
        <w:t>分）</w:t>
      </w:r>
    </w:p>
    <w:p w:rsidR="00E94BCB" w:rsidRPr="00FD338F" w:rsidRDefault="00E94BCB" w:rsidP="00E94BCB">
      <w:pPr>
        <w:adjustRightInd w:val="0"/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1.</w:t>
      </w:r>
      <w:r w:rsidRPr="00FD338F">
        <w:rPr>
          <w:szCs w:val="21"/>
        </w:rPr>
        <w:t>在实验室，用天平能直接测量的物理量是</w:t>
      </w:r>
      <w:r w:rsidRPr="00FD338F">
        <w:rPr>
          <w:szCs w:val="21"/>
        </w:rPr>
        <w:t>(    )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tabs>
          <w:tab w:val="left" w:pos="426"/>
        </w:tabs>
        <w:adjustRightInd w:val="0"/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</w:t>
      </w:r>
      <w:r w:rsidRPr="00FD338F">
        <w:rPr>
          <w:szCs w:val="21"/>
        </w:rPr>
        <w:t>．质量；</w:t>
      </w:r>
      <w:r w:rsidRPr="00FD338F">
        <w:rPr>
          <w:szCs w:val="21"/>
        </w:rPr>
        <w:t>B</w:t>
      </w:r>
      <w:r w:rsidRPr="00FD338F">
        <w:rPr>
          <w:szCs w:val="21"/>
        </w:rPr>
        <w:t>．体积；</w:t>
      </w:r>
      <w:r w:rsidRPr="00FD338F">
        <w:rPr>
          <w:szCs w:val="21"/>
        </w:rPr>
        <w:t>C.</w:t>
      </w:r>
      <w:r w:rsidRPr="00FD338F">
        <w:rPr>
          <w:szCs w:val="21"/>
        </w:rPr>
        <w:t>密度；</w:t>
      </w:r>
      <w:r w:rsidRPr="00FD338F">
        <w:rPr>
          <w:szCs w:val="21"/>
        </w:rPr>
        <w:t>D</w:t>
      </w:r>
      <w:r w:rsidRPr="00FD338F">
        <w:rPr>
          <w:szCs w:val="21"/>
        </w:rPr>
        <w:t>．力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A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D338F">
        <w:rPr>
          <w:rFonts w:hAnsi="Times New Roman"/>
          <w:color w:val="FF0000"/>
          <w:szCs w:val="21"/>
        </w:rPr>
        <w:t>【</w:t>
      </w:r>
      <w:r w:rsidRPr="00FD338F">
        <w:rPr>
          <w:rFonts w:hAnsi="Times New Roman"/>
          <w:color w:val="FF0000"/>
        </w:rPr>
        <w:t>解析</w:t>
      </w:r>
      <w:r w:rsidRPr="00FD338F">
        <w:rPr>
          <w:rFonts w:hAnsi="Times New Roman"/>
          <w:color w:val="FF0000"/>
          <w:szCs w:val="21"/>
        </w:rPr>
        <w:t>】天平是直接测量物体质量的仪器。测量物体体积可以用量筒或者间接测量，密度与物体质量和体积都有关系，测量力的大小可以使用弹簧测力计。此题答案是</w:t>
      </w:r>
      <w:r w:rsidRPr="00FD338F">
        <w:rPr>
          <w:rFonts w:hAnsi="Times New Roman"/>
          <w:color w:val="FF0000"/>
          <w:szCs w:val="21"/>
        </w:rPr>
        <w:t>A</w:t>
      </w:r>
      <w:r w:rsidRPr="00FD338F">
        <w:rPr>
          <w:rFonts w:hAnsi="Times New Roman"/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color w:val="000000"/>
        </w:rPr>
        <w:t>2.</w:t>
      </w:r>
      <w:r w:rsidRPr="00FD338F">
        <w:rPr>
          <w:szCs w:val="21"/>
        </w:rPr>
        <w:t>在下列情况下，物体的质量发生变化的是</w:t>
      </w:r>
      <w:r w:rsidRPr="00FD338F">
        <w:rPr>
          <w:szCs w:val="21"/>
        </w:rPr>
        <w:t>(   )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</w:t>
      </w:r>
      <w:r w:rsidRPr="00FD338F">
        <w:rPr>
          <w:szCs w:val="21"/>
        </w:rPr>
        <w:t>．把一个足球从广州带到北京来；</w:t>
      </w:r>
      <w:r w:rsidRPr="00FD338F">
        <w:rPr>
          <w:szCs w:val="21"/>
        </w:rPr>
        <w:t xml:space="preserve">    B</w:t>
      </w:r>
      <w:r w:rsidRPr="00FD338F">
        <w:rPr>
          <w:szCs w:val="21"/>
        </w:rPr>
        <w:t>．在密闭容器里的一块</w:t>
      </w:r>
      <w:proofErr w:type="gramStart"/>
      <w:r w:rsidRPr="00FD338F">
        <w:rPr>
          <w:szCs w:val="21"/>
        </w:rPr>
        <w:t>冰变成</w:t>
      </w:r>
      <w:proofErr w:type="gramEnd"/>
      <w:r w:rsidRPr="00FD338F">
        <w:rPr>
          <w:szCs w:val="21"/>
        </w:rPr>
        <w:t>了水；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C</w:t>
      </w:r>
      <w:r w:rsidRPr="00FD338F">
        <w:rPr>
          <w:szCs w:val="21"/>
        </w:rPr>
        <w:t>．由于温度降低，气球的体积变小了；</w:t>
      </w:r>
      <w:r w:rsidRPr="00FD338F">
        <w:rPr>
          <w:szCs w:val="21"/>
        </w:rPr>
        <w:t>D</w:t>
      </w:r>
      <w:r w:rsidRPr="00FD338F">
        <w:rPr>
          <w:szCs w:val="21"/>
        </w:rPr>
        <w:t>．由于漏气，气球的体积变小了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D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解析】足球从广州到北京只是地理位置发生了变化，质量与地理位置无关，所以质量不变；洗密闭容器里水变成冰，水的质量不变，因为只是物质的物态发生了变化，物态变化不影响质量，故质量不变；由于温度降低，气球的体积变小不影响质量的变化；由于漏气，气球内的气体变少了，气球体积变小了，故其质量发生了变化。此题答案是</w:t>
      </w:r>
      <w:r w:rsidRPr="00FD338F">
        <w:rPr>
          <w:color w:val="FF0000"/>
        </w:rPr>
        <w:t>D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3.</w:t>
      </w:r>
      <w:r w:rsidRPr="00FD338F">
        <w:rPr>
          <w:szCs w:val="21"/>
        </w:rPr>
        <w:t>下列有关托盘天平的使用说法正确的是（</w:t>
      </w:r>
      <w:r w:rsidRPr="00FD338F">
        <w:rPr>
          <w:szCs w:val="21"/>
        </w:rPr>
        <w:t xml:space="preserve">  </w:t>
      </w:r>
      <w:r w:rsidRPr="00FD338F">
        <w:rPr>
          <w:szCs w:val="21"/>
        </w:rPr>
        <w:t>）。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</w:t>
      </w:r>
      <w:r w:rsidRPr="00FD338F">
        <w:rPr>
          <w:szCs w:val="21"/>
        </w:rPr>
        <w:t>．称量前，应调节平衡螺母或移动游码使天平平衡；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B</w:t>
      </w:r>
      <w:r w:rsidRPr="00FD338F">
        <w:rPr>
          <w:szCs w:val="21"/>
        </w:rPr>
        <w:t>．称量前，应估计被测物体的质量，以免超过量程；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C</w:t>
      </w:r>
      <w:r w:rsidRPr="00FD338F">
        <w:rPr>
          <w:szCs w:val="21"/>
        </w:rPr>
        <w:t>．称量时，左盘放砝码，右盘放物体；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D</w:t>
      </w:r>
      <w:r w:rsidRPr="00FD338F">
        <w:rPr>
          <w:szCs w:val="21"/>
        </w:rPr>
        <w:t>．称量时，向右移动游码，相当于向左盘加砝码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A</w:t>
      </w:r>
      <w:r w:rsidRPr="00FD338F">
        <w:rPr>
          <w:color w:val="FF0000"/>
          <w:szCs w:val="21"/>
        </w:rPr>
        <w:t>：称量前，应将天平放在水平台上，将标尺上的游码移动到最左端的零刻线处，然后调节平衡螺母，如果指针在中央刻线的左边，平衡螺母向右调，如果指针在中央刻线右边平衡螺母向左调节，最终使指针指在刻度盘的正中央，中央刻线处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：被测物体不能超过量程，所以要估计被测物体然后再称量；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C</w:t>
      </w:r>
      <w:r w:rsidRPr="00FD338F">
        <w:rPr>
          <w:color w:val="FF0000"/>
          <w:szCs w:val="21"/>
        </w:rPr>
        <w:t>：称量时，应该是左边放物体，右边放砝码</w:t>
      </w:r>
      <w:r w:rsidRPr="00FD338F">
        <w:rPr>
          <w:color w:val="FF0000"/>
          <w:szCs w:val="21"/>
        </w:rPr>
        <w:t>“</w:t>
      </w:r>
      <w:r w:rsidRPr="00FD338F">
        <w:rPr>
          <w:color w:val="FF0000"/>
          <w:szCs w:val="21"/>
        </w:rPr>
        <w:t>俗称左物右码</w:t>
      </w:r>
      <w:r w:rsidRPr="00FD338F">
        <w:rPr>
          <w:color w:val="FF0000"/>
          <w:szCs w:val="21"/>
        </w:rPr>
        <w:t>”</w:t>
      </w:r>
      <w:r w:rsidRPr="00FD338F">
        <w:rPr>
          <w:color w:val="FF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D</w:t>
      </w:r>
      <w:r w:rsidRPr="00FD338F">
        <w:rPr>
          <w:color w:val="FF0000"/>
          <w:szCs w:val="21"/>
        </w:rPr>
        <w:t>：称量时，向右边移动游码，使右边的变重，左边变轻，相当于想右盘中加入比较小的游码。故选</w:t>
      </w: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</w:pPr>
      <w:r w:rsidRPr="00FD338F">
        <w:rPr>
          <w:szCs w:val="21"/>
        </w:rPr>
        <w:t>4.</w:t>
      </w:r>
      <w:r w:rsidRPr="00FD338F">
        <w:t>下面是使用天平称物体质量时需要做的几项工作，正确的操作步骤排列是（</w:t>
      </w:r>
      <w:r w:rsidRPr="00FD338F">
        <w:t xml:space="preserve">    </w:t>
      </w:r>
      <w:r w:rsidRPr="00FD338F">
        <w:t>）。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</w:rPr>
      </w:pPr>
      <w:r w:rsidRPr="00FD338F">
        <w:rPr>
          <w:rFonts w:ascii="宋体" w:hAnsi="宋体" w:cs="宋体" w:hint="eastAsia"/>
        </w:rPr>
        <w:lastRenderedPageBreak/>
        <w:t>①</w:t>
      </w:r>
      <w:r w:rsidRPr="00FD338F">
        <w:rPr>
          <w:rFonts w:hAnsi="Times New Roman"/>
        </w:rPr>
        <w:t>物体放在左盘，在右盘中加减砝码，移动游码，使横梁平衡；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</w:rPr>
      </w:pPr>
      <w:r w:rsidRPr="00FD338F">
        <w:rPr>
          <w:rFonts w:ascii="宋体" w:hAnsi="宋体" w:cs="宋体" w:hint="eastAsia"/>
        </w:rPr>
        <w:t>②</w:t>
      </w:r>
      <w:r w:rsidRPr="00FD338F">
        <w:rPr>
          <w:rFonts w:hAnsi="Times New Roman"/>
        </w:rPr>
        <w:t>调节横梁螺母，使横梁平衡；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</w:rPr>
      </w:pPr>
      <w:r w:rsidRPr="00FD338F">
        <w:rPr>
          <w:rFonts w:ascii="宋体" w:hAnsi="宋体" w:cs="宋体" w:hint="eastAsia"/>
        </w:rPr>
        <w:t>③</w:t>
      </w:r>
      <w:r w:rsidRPr="00FD338F">
        <w:rPr>
          <w:rFonts w:hAnsi="Times New Roman"/>
        </w:rPr>
        <w:t>横梁平衡后，计算砝码和游码的示数，算出物体的质量；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</w:rPr>
      </w:pPr>
      <w:r w:rsidRPr="00FD338F">
        <w:rPr>
          <w:rFonts w:ascii="宋体" w:hAnsi="宋体" w:cs="宋体" w:hint="eastAsia"/>
        </w:rPr>
        <w:t>④</w:t>
      </w:r>
      <w:r w:rsidRPr="00FD338F">
        <w:rPr>
          <w:rFonts w:hAnsi="Times New Roman"/>
        </w:rPr>
        <w:t>把天平放在水平桌面上。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</w:rPr>
      </w:pPr>
      <w:r w:rsidRPr="00FD338F">
        <w:rPr>
          <w:rFonts w:hAnsi="Times New Roman"/>
        </w:rPr>
        <w:t>A</w:t>
      </w:r>
      <w:r w:rsidRPr="00FD338F">
        <w:rPr>
          <w:rFonts w:hAnsi="Times New Roman"/>
        </w:rPr>
        <w:t>．</w:t>
      </w:r>
      <w:r w:rsidRPr="00FD338F">
        <w:rPr>
          <w:rFonts w:ascii="宋体" w:hAnsi="宋体" w:cs="宋体" w:hint="eastAsia"/>
        </w:rPr>
        <w:t>①②③④</w:t>
      </w:r>
      <w:r w:rsidRPr="00FD338F">
        <w:rPr>
          <w:rFonts w:hAnsi="Times New Roman"/>
        </w:rPr>
        <w:t>；</w:t>
      </w:r>
      <w:r w:rsidRPr="00FD338F">
        <w:rPr>
          <w:rFonts w:hAnsi="Times New Roman"/>
        </w:rPr>
        <w:t>B</w:t>
      </w:r>
      <w:r w:rsidRPr="00FD338F">
        <w:rPr>
          <w:rFonts w:hAnsi="Times New Roman"/>
        </w:rPr>
        <w:t>．</w:t>
      </w:r>
      <w:r w:rsidRPr="00FD338F">
        <w:rPr>
          <w:rFonts w:ascii="宋体" w:hAnsi="宋体" w:cs="宋体" w:hint="eastAsia"/>
        </w:rPr>
        <w:t>④②①③</w:t>
      </w:r>
      <w:r w:rsidRPr="00FD338F">
        <w:rPr>
          <w:rFonts w:hAnsi="Times New Roman"/>
        </w:rPr>
        <w:t>；</w:t>
      </w:r>
      <w:r w:rsidRPr="00FD338F">
        <w:rPr>
          <w:rFonts w:hAnsi="Times New Roman"/>
        </w:rPr>
        <w:t>C</w:t>
      </w:r>
      <w:r w:rsidRPr="00FD338F">
        <w:rPr>
          <w:rFonts w:hAnsi="Times New Roman"/>
        </w:rPr>
        <w:t>．</w:t>
      </w:r>
      <w:r w:rsidRPr="00FD338F">
        <w:rPr>
          <w:rFonts w:ascii="宋体" w:hAnsi="宋体" w:cs="宋体" w:hint="eastAsia"/>
        </w:rPr>
        <w:t>④①②③</w:t>
      </w:r>
      <w:r w:rsidRPr="00FD338F">
        <w:rPr>
          <w:rFonts w:hAnsi="Times New Roman"/>
        </w:rPr>
        <w:t>；</w:t>
      </w:r>
      <w:r w:rsidRPr="00FD338F">
        <w:rPr>
          <w:rFonts w:hAnsi="Times New Roman"/>
        </w:rPr>
        <w:t>D</w:t>
      </w:r>
      <w:r w:rsidRPr="00FD338F">
        <w:rPr>
          <w:rFonts w:hAnsi="Times New Roman"/>
        </w:rPr>
        <w:t>．</w:t>
      </w:r>
      <w:r w:rsidRPr="00FD338F">
        <w:rPr>
          <w:rFonts w:ascii="宋体" w:hAnsi="宋体" w:cs="宋体" w:hint="eastAsia"/>
        </w:rPr>
        <w:t>④③①②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B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 w:rsidRPr="00FD338F">
        <w:rPr>
          <w:color w:val="FF0000"/>
        </w:rPr>
        <w:t>【解析】用天平测量物体质量时，必须按步骤操作天平。正确的步骤是：一、把天平放在水平桌面上；二、调平衡：把游码移动到最</w:t>
      </w:r>
      <w:proofErr w:type="gramStart"/>
      <w:r w:rsidRPr="00FD338F">
        <w:rPr>
          <w:color w:val="FF0000"/>
        </w:rPr>
        <w:t>左端零</w:t>
      </w:r>
      <w:proofErr w:type="gramEnd"/>
      <w:r w:rsidRPr="00FD338F">
        <w:rPr>
          <w:color w:val="FF0000"/>
        </w:rPr>
        <w:t>的位置，调节平衡螺母使天平横梁平衡；三、左边托盘放被测物体，右侧托盘放砝码，移动游码使天平重新平衡；四、读数。由此可知，此题测量顺序应是</w:t>
      </w:r>
      <w:r w:rsidRPr="00FD338F">
        <w:rPr>
          <w:rFonts w:ascii="宋体" w:hAnsi="宋体" w:cs="宋体" w:hint="eastAsia"/>
          <w:color w:val="FF0000"/>
        </w:rPr>
        <w:t>④②①③</w:t>
      </w:r>
      <w:r w:rsidRPr="00FD338F">
        <w:rPr>
          <w:color w:val="FF0000"/>
        </w:rPr>
        <w:t>，正确答案是</w:t>
      </w:r>
      <w:r w:rsidRPr="00FD338F">
        <w:rPr>
          <w:color w:val="FF0000"/>
        </w:rPr>
        <w:t>B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</w:pPr>
      <w:r w:rsidRPr="00FD338F">
        <w:rPr>
          <w:color w:val="000000"/>
        </w:rPr>
        <w:t>5.</w:t>
      </w:r>
      <w:r w:rsidRPr="00FD338F">
        <w:t>关于质量和密度，下列说法中正确的是（</w:t>
      </w:r>
      <w:r w:rsidRPr="00FD338F">
        <w:t xml:space="preserve">   </w:t>
      </w:r>
      <w:r w:rsidRPr="00FD338F">
        <w:t>）。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</w:pPr>
      <w:r w:rsidRPr="00FD338F">
        <w:t>A</w:t>
      </w:r>
      <w:r w:rsidRPr="00FD338F">
        <w:t>．一杯水完全结成冰后，质量变小，密度不变；</w:t>
      </w:r>
      <w:r w:rsidRPr="00FD338F">
        <w:t>B</w:t>
      </w:r>
      <w:r w:rsidRPr="00FD338F">
        <w:t>．植物种子带到太空后，密度不变；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</w:pPr>
      <w:r w:rsidRPr="00FD338F">
        <w:t>C</w:t>
      </w:r>
      <w:r w:rsidRPr="00FD338F">
        <w:t>．一根粉笔用掉一半后，质量变小，密度不变；</w:t>
      </w:r>
      <w:r w:rsidRPr="00FD338F">
        <w:t>D</w:t>
      </w:r>
      <w:r w:rsidRPr="00FD338F">
        <w:t>．钢瓶中的氧气用掉一半，质量变小，密度不变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C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【解析】</w:t>
      </w:r>
      <w:r w:rsidRPr="00FD338F">
        <w:rPr>
          <w:color w:val="FF0000"/>
        </w:rPr>
        <w:t>A</w:t>
      </w:r>
      <w:r w:rsidRPr="00FD338F">
        <w:rPr>
          <w:color w:val="FF0000"/>
        </w:rPr>
        <w:t>．一杯水完全结成冰后，质量变小，密度不变；此说法错误。因为物体的质量不以物体的形态的变化而变化。一杯水完全结成冰，只是物质的形态变了，质量没变。故</w:t>
      </w:r>
      <w:r w:rsidRPr="00FD338F">
        <w:rPr>
          <w:color w:val="FF0000"/>
        </w:rPr>
        <w:t>A</w:t>
      </w:r>
      <w:r w:rsidRPr="00FD338F">
        <w:rPr>
          <w:color w:val="FF0000"/>
        </w:rPr>
        <w:t>错。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B</w:t>
      </w:r>
      <w:r w:rsidRPr="00FD338F">
        <w:rPr>
          <w:color w:val="FF0000"/>
        </w:rPr>
        <w:t>．植物种子带到太空后，密度不变；此说法错误。植物种子带到太空，质量不变，但物体的体积发生了变化，密度会变，故</w:t>
      </w:r>
      <w:r w:rsidRPr="00FD338F">
        <w:rPr>
          <w:color w:val="FF0000"/>
        </w:rPr>
        <w:t>B</w:t>
      </w:r>
      <w:r w:rsidRPr="00FD338F">
        <w:rPr>
          <w:color w:val="FF0000"/>
        </w:rPr>
        <w:t>错。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C</w:t>
      </w:r>
      <w:r w:rsidRPr="00FD338F">
        <w:rPr>
          <w:color w:val="FF0000"/>
        </w:rPr>
        <w:t>．一根粉笔用掉一半后，质量变小，密度不变；此说法正确。因为密度是物体的特征之一；粉笔用掉一部分后，只是物体的质量变小了，但物体本身的特征没有变化，故密度不变。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D</w:t>
      </w:r>
      <w:r w:rsidRPr="00FD338F">
        <w:rPr>
          <w:color w:val="FF0000"/>
        </w:rPr>
        <w:t>．钢瓶中的氧气用掉一半，质量变小，密度不变；此说法错误。因为氧气是充满整个氧气瓶的，氧气用掉一半，质量减少，但体积不变，密度会减小。故</w:t>
      </w:r>
      <w:r w:rsidRPr="00FD338F">
        <w:rPr>
          <w:color w:val="FF0000"/>
        </w:rPr>
        <w:t>D</w:t>
      </w:r>
      <w:r w:rsidRPr="00FD338F">
        <w:rPr>
          <w:color w:val="FF0000"/>
        </w:rPr>
        <w:t>错。正确答案是</w:t>
      </w:r>
      <w:r w:rsidRPr="00FD338F">
        <w:rPr>
          <w:color w:val="FF0000"/>
        </w:rPr>
        <w:t>C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t>6.</w:t>
      </w:r>
      <w:r w:rsidRPr="00FD338F">
        <w:rPr>
          <w:szCs w:val="21"/>
        </w:rPr>
        <w:t>小玉同学在探究</w:t>
      </w:r>
      <w:r w:rsidRPr="00FD338F">
        <w:rPr>
          <w:szCs w:val="21"/>
        </w:rPr>
        <w:t>“</w:t>
      </w:r>
      <w:r w:rsidRPr="00FD338F">
        <w:rPr>
          <w:szCs w:val="21"/>
        </w:rPr>
        <w:t>同种物质的质量与体积的关系</w:t>
      </w:r>
      <w:r w:rsidRPr="00FD338F">
        <w:rPr>
          <w:szCs w:val="21"/>
        </w:rPr>
        <w:t>”</w:t>
      </w:r>
      <w:r w:rsidRPr="00FD338F">
        <w:rPr>
          <w:szCs w:val="21"/>
        </w:rPr>
        <w:t>的实验中，测出几组数据，根据这些数据绘出</w:t>
      </w:r>
      <w:proofErr w:type="gramStart"/>
      <w:r w:rsidRPr="00FD338F">
        <w:rPr>
          <w:szCs w:val="21"/>
        </w:rPr>
        <w:t>图象</w:t>
      </w:r>
      <w:proofErr w:type="gramEnd"/>
      <w:r w:rsidRPr="00FD338F">
        <w:rPr>
          <w:szCs w:val="21"/>
        </w:rPr>
        <w:t>。如图所示四幅</w:t>
      </w:r>
      <w:proofErr w:type="gramStart"/>
      <w:r w:rsidRPr="00FD338F">
        <w:rPr>
          <w:szCs w:val="21"/>
        </w:rPr>
        <w:t>图象</w:t>
      </w:r>
      <w:proofErr w:type="gramEnd"/>
      <w:r w:rsidRPr="00FD338F">
        <w:rPr>
          <w:szCs w:val="21"/>
        </w:rPr>
        <w:t>中，能正确反映</w:t>
      </w:r>
      <w:r w:rsidRPr="00FD338F">
        <w:rPr>
          <w:szCs w:val="21"/>
        </w:rPr>
        <w:t>“</w:t>
      </w:r>
      <w:r w:rsidRPr="00FD338F">
        <w:rPr>
          <w:szCs w:val="21"/>
        </w:rPr>
        <w:t>质量与体积关系</w:t>
      </w:r>
      <w:r w:rsidRPr="00FD338F">
        <w:rPr>
          <w:szCs w:val="21"/>
        </w:rPr>
        <w:t>”</w:t>
      </w:r>
      <w:r w:rsidRPr="00FD338F">
        <w:rPr>
          <w:szCs w:val="21"/>
        </w:rPr>
        <w:t>的</w:t>
      </w:r>
      <w:proofErr w:type="gramStart"/>
      <w:r w:rsidRPr="00FD338F">
        <w:rPr>
          <w:szCs w:val="21"/>
        </w:rPr>
        <w:t>图象</w:t>
      </w:r>
      <w:proofErr w:type="gramEnd"/>
      <w:r w:rsidRPr="00FD338F">
        <w:rPr>
          <w:szCs w:val="21"/>
        </w:rPr>
        <w:t>是（</w:t>
      </w:r>
      <w:r w:rsidRPr="00FD338F">
        <w:rPr>
          <w:szCs w:val="21"/>
        </w:rPr>
        <w:t xml:space="preserve">   </w:t>
      </w:r>
      <w:r w:rsidRPr="00FD338F">
        <w:rPr>
          <w:szCs w:val="21"/>
        </w:rPr>
        <w:t>）。</w:t>
      </w:r>
    </w:p>
    <w:p w:rsidR="00E94BCB" w:rsidRPr="00FD338F" w:rsidRDefault="00E94BCB" w:rsidP="00E94BCB">
      <w:pPr>
        <w:widowControl/>
        <w:spacing w:line="360" w:lineRule="auto"/>
        <w:ind w:firstLine="20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505200" cy="8382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="200"/>
        <w:jc w:val="left"/>
        <w:textAlignment w:val="center"/>
        <w:rPr>
          <w:szCs w:val="21"/>
        </w:rPr>
      </w:pPr>
      <w:r w:rsidRPr="00FD338F">
        <w:rPr>
          <w:szCs w:val="21"/>
        </w:rPr>
        <w:t xml:space="preserve">　　　　　　　　　</w:t>
      </w:r>
      <w:r w:rsidRPr="00FD338F">
        <w:rPr>
          <w:szCs w:val="21"/>
        </w:rPr>
        <w:t xml:space="preserve">     </w:t>
      </w:r>
      <w:r w:rsidRPr="00FD338F">
        <w:rPr>
          <w:szCs w:val="21"/>
        </w:rPr>
        <w:t xml:space="preserve">Ａ　</w:t>
      </w:r>
      <w:r w:rsidRPr="00FD338F">
        <w:rPr>
          <w:szCs w:val="21"/>
        </w:rPr>
        <w:t xml:space="preserve">  </w:t>
      </w:r>
      <w:r w:rsidRPr="00FD338F">
        <w:rPr>
          <w:szCs w:val="21"/>
        </w:rPr>
        <w:t xml:space="preserve">　　　Ｂ</w:t>
      </w:r>
      <w:proofErr w:type="gramStart"/>
      <w:r w:rsidRPr="00FD338F">
        <w:rPr>
          <w:szCs w:val="21"/>
        </w:rPr>
        <w:t xml:space="preserve">　　　　　　</w:t>
      </w:r>
      <w:proofErr w:type="gramEnd"/>
      <w:r w:rsidRPr="00FD338F">
        <w:rPr>
          <w:szCs w:val="21"/>
        </w:rPr>
        <w:t>Ｃ</w:t>
      </w:r>
      <w:proofErr w:type="gramStart"/>
      <w:r w:rsidRPr="00FD338F">
        <w:rPr>
          <w:szCs w:val="21"/>
        </w:rPr>
        <w:t xml:space="preserve">　　　　　</w:t>
      </w:r>
      <w:proofErr w:type="gramEnd"/>
      <w:r w:rsidRPr="00FD338F">
        <w:rPr>
          <w:szCs w:val="21"/>
        </w:rPr>
        <w:t>Ｄ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【答案】Ｂ。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lastRenderedPageBreak/>
        <w:t>【解析】同种物质，其密度不变；质量与其体积成正比，也就是说物体的体积越大，其质量越大，由此可见，此题正确答案是Ｂ。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FD338F">
        <w:rPr>
          <w:color w:val="000000"/>
        </w:rPr>
        <w:t>7.</w:t>
      </w:r>
      <w:r w:rsidRPr="00FD338F">
        <w:rPr>
          <w:bCs/>
          <w:color w:val="000000"/>
          <w:szCs w:val="21"/>
        </w:rPr>
        <w:t>关于物质的质量和密度，下列说法中正确的是</w:t>
      </w:r>
      <w:r w:rsidRPr="00FD338F">
        <w:rPr>
          <w:color w:val="000000"/>
          <w:kern w:val="0"/>
          <w:szCs w:val="21"/>
        </w:rPr>
        <w:t>（</w:t>
      </w:r>
      <w:r w:rsidRPr="00FD338F">
        <w:rPr>
          <w:color w:val="000000"/>
          <w:kern w:val="0"/>
          <w:szCs w:val="21"/>
        </w:rPr>
        <w:t xml:space="preserve">   </w:t>
      </w:r>
      <w:r w:rsidRPr="00FD338F">
        <w:rPr>
          <w:color w:val="000000"/>
          <w:kern w:val="0"/>
          <w:szCs w:val="21"/>
        </w:rPr>
        <w:t>）。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bCs/>
          <w:color w:val="000000"/>
          <w:szCs w:val="21"/>
        </w:rPr>
        <w:t>A</w:t>
      </w:r>
      <w:r w:rsidRPr="00FD338F">
        <w:rPr>
          <w:bCs/>
          <w:color w:val="000000"/>
          <w:szCs w:val="21"/>
        </w:rPr>
        <w:t>．</w:t>
      </w:r>
      <w:r w:rsidRPr="00FD338F">
        <w:rPr>
          <w:color w:val="000000"/>
          <w:szCs w:val="21"/>
        </w:rPr>
        <w:t>平常我们所说的</w:t>
      </w:r>
      <w:r w:rsidRPr="00FD338F">
        <w:rPr>
          <w:color w:val="000000"/>
          <w:szCs w:val="21"/>
        </w:rPr>
        <w:t>“</w:t>
      </w:r>
      <w:r w:rsidRPr="00FD338F">
        <w:rPr>
          <w:color w:val="000000"/>
          <w:szCs w:val="21"/>
        </w:rPr>
        <w:t>铁比棉花重</w:t>
      </w:r>
      <w:r w:rsidRPr="00FD338F">
        <w:rPr>
          <w:color w:val="000000"/>
          <w:szCs w:val="21"/>
        </w:rPr>
        <w:t>”</w:t>
      </w:r>
      <w:r w:rsidRPr="00FD338F">
        <w:rPr>
          <w:color w:val="000000"/>
          <w:szCs w:val="21"/>
        </w:rPr>
        <w:t>是指铁比棉花质量大；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bCs/>
          <w:color w:val="000000"/>
          <w:szCs w:val="21"/>
        </w:rPr>
      </w:pPr>
      <w:r w:rsidRPr="00FD338F">
        <w:rPr>
          <w:bCs/>
          <w:color w:val="000000"/>
          <w:szCs w:val="21"/>
        </w:rPr>
        <w:t>B</w:t>
      </w:r>
      <w:r w:rsidRPr="00FD338F">
        <w:rPr>
          <w:bCs/>
          <w:color w:val="000000"/>
          <w:szCs w:val="21"/>
        </w:rPr>
        <w:t>．一支正在燃烧的蜡烛，它的质量不断减小，密度不断减小；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bCs/>
          <w:color w:val="000000"/>
          <w:szCs w:val="21"/>
        </w:rPr>
        <w:t>C</w:t>
      </w:r>
      <w:r w:rsidRPr="00FD338F">
        <w:rPr>
          <w:bCs/>
          <w:color w:val="000000"/>
          <w:szCs w:val="21"/>
        </w:rPr>
        <w:t>．</w:t>
      </w:r>
      <w:r w:rsidRPr="00FD338F">
        <w:rPr>
          <w:color w:val="000000"/>
          <w:szCs w:val="21"/>
        </w:rPr>
        <w:t>一杯水倒掉一半后，质量变小，密度不变；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bCs/>
          <w:color w:val="000000"/>
          <w:szCs w:val="21"/>
        </w:rPr>
      </w:pPr>
      <w:r w:rsidRPr="00FD338F">
        <w:rPr>
          <w:bCs/>
          <w:color w:val="000000"/>
          <w:szCs w:val="21"/>
        </w:rPr>
        <w:t>D</w:t>
      </w:r>
      <w:r w:rsidRPr="00FD338F">
        <w:rPr>
          <w:bCs/>
          <w:color w:val="000000"/>
          <w:szCs w:val="21"/>
        </w:rPr>
        <w:t>．密度与质量成正比，与体积成反比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C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</w:rPr>
      </w:pPr>
      <w:r w:rsidRPr="00FD338F">
        <w:rPr>
          <w:rFonts w:hAnsi="Times New Roman"/>
          <w:color w:val="FF0000"/>
        </w:rPr>
        <w:t>【解析】同种物质，物体的质量与其体积成正比；不同物质，物体的质量除和其体积有关外，还和密度有关；要下比较那种物质的质量大，必须知道它的密度和体积。如：</w:t>
      </w:r>
      <w:r w:rsidRPr="00FD338F">
        <w:rPr>
          <w:rFonts w:hAnsi="Times New Roman"/>
          <w:color w:val="FF0000"/>
        </w:rPr>
        <w:t>“</w:t>
      </w:r>
      <w:r w:rsidRPr="00FD338F">
        <w:rPr>
          <w:rFonts w:hAnsi="Times New Roman"/>
          <w:color w:val="FF0000"/>
        </w:rPr>
        <w:t>铁比棉花重</w:t>
      </w:r>
      <w:r w:rsidRPr="00FD338F">
        <w:rPr>
          <w:rFonts w:hAnsi="Times New Roman"/>
          <w:color w:val="FF0000"/>
        </w:rPr>
        <w:t>”</w:t>
      </w:r>
      <w:r w:rsidRPr="00FD338F">
        <w:rPr>
          <w:rFonts w:hAnsi="Times New Roman"/>
          <w:color w:val="FF0000"/>
        </w:rPr>
        <w:t>含义是，相同体积情况下，铁的质量比棉花大；故</w:t>
      </w:r>
      <w:r w:rsidRPr="00FD338F">
        <w:rPr>
          <w:rFonts w:hAnsi="Times New Roman"/>
          <w:color w:val="FF0000"/>
        </w:rPr>
        <w:t>A</w:t>
      </w:r>
      <w:r w:rsidRPr="00FD338F">
        <w:rPr>
          <w:rFonts w:hAnsi="Times New Roman"/>
          <w:color w:val="FF0000"/>
        </w:rPr>
        <w:t>的说法是错误的。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</w:rPr>
      </w:pPr>
      <w:r w:rsidRPr="00FD338F">
        <w:rPr>
          <w:rFonts w:hAnsi="Times New Roman"/>
          <w:color w:val="FF0000"/>
        </w:rPr>
        <w:t>一支正在燃烧的蜡烛，它的质量不断减少，但蜡烛内部物质组成没变，故其密度不会变；说密度不断减小是错误的。故</w:t>
      </w:r>
      <w:r w:rsidRPr="00FD338F">
        <w:rPr>
          <w:rFonts w:hAnsi="Times New Roman"/>
          <w:color w:val="FF0000"/>
        </w:rPr>
        <w:t>B</w:t>
      </w:r>
      <w:r w:rsidRPr="00FD338F">
        <w:rPr>
          <w:rFonts w:hAnsi="Times New Roman"/>
          <w:color w:val="FF0000"/>
        </w:rPr>
        <w:t>的说法错。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</w:rPr>
      </w:pPr>
      <w:r w:rsidRPr="00FD338F">
        <w:rPr>
          <w:rFonts w:hAnsi="Times New Roman"/>
          <w:color w:val="FF0000"/>
        </w:rPr>
        <w:t>一杯水倒掉一半后，其质量变为了原来的一半，但其密度不会变；故</w:t>
      </w:r>
      <w:r w:rsidRPr="00FD338F">
        <w:rPr>
          <w:rFonts w:hAnsi="Times New Roman"/>
          <w:color w:val="FF0000"/>
        </w:rPr>
        <w:t>C</w:t>
      </w:r>
      <w:r w:rsidRPr="00FD338F">
        <w:rPr>
          <w:rFonts w:hAnsi="Times New Roman"/>
          <w:color w:val="FF0000"/>
        </w:rPr>
        <w:t>的说法是正确的。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color w:val="FF0000"/>
        </w:rPr>
      </w:pPr>
      <w:r w:rsidRPr="00FD338F">
        <w:rPr>
          <w:rFonts w:hAnsi="Times New Roman"/>
          <w:color w:val="FF0000"/>
        </w:rPr>
        <w:t>说密度与质量成正比，与体积成反比是不对的；体积一定时，密度与质量成正比；质量一定时，密度与体积成反比。故</w:t>
      </w:r>
      <w:r w:rsidRPr="00FD338F">
        <w:rPr>
          <w:rFonts w:hAnsi="Times New Roman"/>
          <w:color w:val="FF0000"/>
        </w:rPr>
        <w:t>D</w:t>
      </w:r>
      <w:r w:rsidRPr="00FD338F">
        <w:rPr>
          <w:rFonts w:hAnsi="Times New Roman"/>
          <w:color w:val="FF0000"/>
        </w:rPr>
        <w:t>的说法错误。此题正确答案是</w:t>
      </w:r>
      <w:r w:rsidRPr="00FD338F">
        <w:rPr>
          <w:rFonts w:hAnsi="Times New Roman"/>
          <w:color w:val="FF0000"/>
        </w:rPr>
        <w:t>C</w:t>
      </w:r>
      <w:r w:rsidRPr="00FD338F">
        <w:rPr>
          <w:rFonts w:hAnsi="Times New Roman"/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color w:val="000000"/>
          <w:szCs w:val="21"/>
        </w:rPr>
        <w:t>8.</w:t>
      </w:r>
      <w:r w:rsidRPr="00FD338F">
        <w:rPr>
          <w:szCs w:val="21"/>
        </w:rPr>
        <w:t>如图所示，甲、乙两个不同（体积相同）的实心圆柱体放在水平面上。其中甲的高度小于乙，甲的底面积大于乙，而它们对地面的压强正好相等，则下列判断正确的是（</w:t>
      </w:r>
      <w:r w:rsidRPr="00FD338F">
        <w:rPr>
          <w:szCs w:val="21"/>
        </w:rPr>
        <w:t xml:space="preserve">   </w:t>
      </w:r>
      <w:r w:rsidRPr="00FD338F">
        <w:rPr>
          <w:szCs w:val="21"/>
        </w:rPr>
        <w:t>）。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495425" cy="11334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</w:t>
      </w:r>
      <w:r w:rsidRPr="00FD338F">
        <w:rPr>
          <w:szCs w:val="21"/>
        </w:rPr>
        <w:t>．甲的密度大，</w:t>
      </w:r>
      <w:proofErr w:type="gramStart"/>
      <w:r w:rsidRPr="00FD338F">
        <w:rPr>
          <w:szCs w:val="21"/>
        </w:rPr>
        <w:t>甲受到</w:t>
      </w:r>
      <w:proofErr w:type="gramEnd"/>
      <w:r w:rsidRPr="00FD338F">
        <w:rPr>
          <w:szCs w:val="21"/>
        </w:rPr>
        <w:t>的重力大；</w:t>
      </w:r>
      <w:r w:rsidRPr="00FD338F">
        <w:rPr>
          <w:szCs w:val="21"/>
        </w:rPr>
        <w:t>B</w:t>
      </w:r>
      <w:r w:rsidRPr="00FD338F">
        <w:rPr>
          <w:szCs w:val="21"/>
        </w:rPr>
        <w:t>．甲的密度大，甲的质量小；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C</w:t>
      </w:r>
      <w:r w:rsidRPr="00FD338F">
        <w:rPr>
          <w:szCs w:val="21"/>
        </w:rPr>
        <w:t>．甲的密度小，</w:t>
      </w:r>
      <w:proofErr w:type="gramStart"/>
      <w:r w:rsidRPr="00FD338F">
        <w:rPr>
          <w:szCs w:val="21"/>
        </w:rPr>
        <w:t>甲受到</w:t>
      </w:r>
      <w:proofErr w:type="gramEnd"/>
      <w:r w:rsidRPr="00FD338F">
        <w:rPr>
          <w:szCs w:val="21"/>
        </w:rPr>
        <w:t>的重力小；</w:t>
      </w:r>
      <w:r w:rsidRPr="00FD338F">
        <w:rPr>
          <w:szCs w:val="21"/>
        </w:rPr>
        <w:t>D</w:t>
      </w:r>
      <w:r w:rsidRPr="00FD338F">
        <w:rPr>
          <w:szCs w:val="21"/>
        </w:rPr>
        <w:t>．甲的密度小，甲的质量大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A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【解析】两圆柱体对地面的压强相同，但甲的底面积大，说明甲物体受到的重力大，也说明甲物体的质量大于乙物体的质量；如果它们的体积相同，故甲的密度大于乙地密度。正确答案就是</w:t>
      </w:r>
      <w:r w:rsidRPr="00FD338F">
        <w:rPr>
          <w:color w:val="FF0000"/>
        </w:rPr>
        <w:t>A</w:t>
      </w:r>
      <w:r w:rsidRPr="00FD338F">
        <w:rPr>
          <w:color w:val="FF0000"/>
        </w:rPr>
        <w:t>。由此可知，</w:t>
      </w:r>
      <w:r w:rsidRPr="00FD338F">
        <w:rPr>
          <w:color w:val="FF0000"/>
        </w:rPr>
        <w:t>B</w:t>
      </w:r>
      <w:r w:rsidRPr="00FD338F">
        <w:rPr>
          <w:color w:val="FF0000"/>
        </w:rPr>
        <w:t>、</w:t>
      </w:r>
      <w:r w:rsidRPr="00FD338F">
        <w:rPr>
          <w:color w:val="FF0000"/>
        </w:rPr>
        <w:t>C</w:t>
      </w:r>
      <w:r w:rsidRPr="00FD338F">
        <w:rPr>
          <w:color w:val="FF0000"/>
        </w:rPr>
        <w:t>、</w:t>
      </w:r>
      <w:r w:rsidRPr="00FD338F">
        <w:rPr>
          <w:color w:val="FF0000"/>
        </w:rPr>
        <w:t>D</w:t>
      </w:r>
      <w:r w:rsidRPr="00FD338F">
        <w:rPr>
          <w:color w:val="FF0000"/>
        </w:rPr>
        <w:t>的选项是错误的。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9.</w:t>
      </w:r>
      <w:r w:rsidRPr="00FD338F">
        <w:rPr>
          <w:szCs w:val="21"/>
        </w:rPr>
        <w:t>甲、乙两种物质的</w:t>
      </w:r>
      <w:r w:rsidRPr="00FD338F">
        <w:rPr>
          <w:szCs w:val="21"/>
        </w:rPr>
        <w:t>m-V</w:t>
      </w:r>
      <w:proofErr w:type="gramStart"/>
      <w:r w:rsidRPr="00FD338F">
        <w:rPr>
          <w:szCs w:val="21"/>
        </w:rPr>
        <w:t>图象</w:t>
      </w:r>
      <w:proofErr w:type="gramEnd"/>
      <w:r w:rsidRPr="00FD338F">
        <w:rPr>
          <w:szCs w:val="21"/>
        </w:rPr>
        <w:t>如图所示，分析</w:t>
      </w:r>
      <w:proofErr w:type="gramStart"/>
      <w:r w:rsidRPr="00FD338F">
        <w:rPr>
          <w:szCs w:val="21"/>
        </w:rPr>
        <w:t>图象</w:t>
      </w:r>
      <w:proofErr w:type="gramEnd"/>
      <w:r w:rsidRPr="00FD338F">
        <w:rPr>
          <w:szCs w:val="21"/>
        </w:rPr>
        <w:t>可知（</w:t>
      </w:r>
      <w:r w:rsidRPr="00FD338F">
        <w:rPr>
          <w:szCs w:val="21"/>
        </w:rPr>
        <w:t xml:space="preserve">  </w:t>
      </w:r>
      <w:r w:rsidRPr="00FD338F">
        <w:rPr>
          <w:szCs w:val="21"/>
        </w:rPr>
        <w:t>）。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81125" cy="11906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A.</w:t>
      </w:r>
      <w:r w:rsidRPr="00FD338F">
        <w:rPr>
          <w:szCs w:val="21"/>
        </w:rPr>
        <w:t>若甲、乙的质量相等，则甲的体积较大；</w:t>
      </w:r>
      <w:r w:rsidRPr="00FD338F">
        <w:rPr>
          <w:szCs w:val="21"/>
        </w:rPr>
        <w:t xml:space="preserve"> B.</w:t>
      </w:r>
      <w:r w:rsidRPr="00FD338F">
        <w:rPr>
          <w:szCs w:val="21"/>
        </w:rPr>
        <w:t>若甲、乙的体积相等，则甲的质量较小；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C.</w:t>
      </w:r>
      <w:r w:rsidRPr="00FD338F">
        <w:rPr>
          <w:szCs w:val="21"/>
        </w:rPr>
        <w:t>两物质的密度之比为</w:t>
      </w:r>
      <w:r w:rsidRPr="00FD338F">
        <w:rPr>
          <w:szCs w:val="21"/>
        </w:rPr>
        <w:t>4</w:t>
      </w:r>
      <w:r w:rsidRPr="00FD338F">
        <w:rPr>
          <w:szCs w:val="21"/>
        </w:rPr>
        <w:t>：</w:t>
      </w:r>
      <w:r w:rsidRPr="00FD338F">
        <w:rPr>
          <w:szCs w:val="21"/>
        </w:rPr>
        <w:t>1</w:t>
      </w:r>
      <w:r w:rsidRPr="00FD338F">
        <w:rPr>
          <w:szCs w:val="21"/>
        </w:rPr>
        <w:t>；</w:t>
      </w:r>
      <w:r w:rsidRPr="00FD338F">
        <w:rPr>
          <w:szCs w:val="21"/>
        </w:rPr>
        <w:t xml:space="preserve">            D.</w:t>
      </w:r>
      <w:r w:rsidRPr="00FD338F">
        <w:rPr>
          <w:szCs w:val="21"/>
        </w:rPr>
        <w:t>两物质的密度之比为</w:t>
      </w:r>
      <w:r w:rsidRPr="00FD338F">
        <w:rPr>
          <w:szCs w:val="21"/>
        </w:rPr>
        <w:t>1</w:t>
      </w:r>
      <w:r w:rsidRPr="00FD338F">
        <w:rPr>
          <w:szCs w:val="21"/>
        </w:rPr>
        <w:t>：</w:t>
      </w:r>
      <w:r w:rsidRPr="00FD338F">
        <w:rPr>
          <w:szCs w:val="21"/>
        </w:rPr>
        <w:t>4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C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D338F">
        <w:rPr>
          <w:rFonts w:hAnsi="Times New Roman"/>
          <w:color w:val="FF0000"/>
          <w:szCs w:val="21"/>
        </w:rPr>
        <w:t>【</w:t>
      </w:r>
      <w:r w:rsidRPr="00FD338F">
        <w:rPr>
          <w:rFonts w:hAnsi="Times New Roman"/>
          <w:color w:val="FF0000"/>
        </w:rPr>
        <w:t>解析</w:t>
      </w:r>
      <w:r w:rsidRPr="00FD338F">
        <w:rPr>
          <w:rFonts w:hAnsi="Times New Roman"/>
          <w:color w:val="FF0000"/>
          <w:szCs w:val="21"/>
        </w:rPr>
        <w:t>】两种物质的</w:t>
      </w:r>
      <w:r w:rsidRPr="00FD338F">
        <w:rPr>
          <w:rFonts w:hAnsi="Times New Roman"/>
          <w:color w:val="FF0000"/>
          <w:szCs w:val="21"/>
        </w:rPr>
        <w:t>m-V</w:t>
      </w:r>
      <w:proofErr w:type="gramStart"/>
      <w:r w:rsidRPr="00FD338F">
        <w:rPr>
          <w:rFonts w:hAnsi="Times New Roman"/>
          <w:color w:val="FF0000"/>
          <w:szCs w:val="21"/>
        </w:rPr>
        <w:t>图象</w:t>
      </w:r>
      <w:proofErr w:type="gramEnd"/>
      <w:r w:rsidRPr="00FD338F">
        <w:rPr>
          <w:rFonts w:hAnsi="Times New Roman"/>
          <w:color w:val="FF0000"/>
          <w:szCs w:val="21"/>
        </w:rPr>
        <w:t>表示出了物质质量、体积与密度之间的关系，或者说物质质量随体积的变化规律；由公式</w:t>
      </w:r>
      <w:r w:rsidRPr="00FD338F">
        <w:rPr>
          <w:rFonts w:hAnsi="Times New Roman"/>
          <w:color w:val="FF0000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42" o:spid="_x0000_i1025" type="#_x0000_t75" alt="学科网(www.zxxk.com)--教育资源门户，提供试题试卷、教案、课件、教学论文、素材等各类教学资源库下载，还有大量丰富的教学资讯！" style="width:35pt;height:31pt" o:ole="">
            <v:imagedata r:id="rId10" o:title=""/>
          </v:shape>
          <o:OLEObject Type="Embed" ProgID="Equation.3" ShapeID="对象 442" DrawAspect="Content" ObjectID="_1644989566" r:id="rId11"/>
        </w:object>
      </w:r>
      <w:r w:rsidRPr="00FD338F">
        <w:rPr>
          <w:rFonts w:hAnsi="Times New Roman"/>
          <w:color w:val="FF0000"/>
          <w:szCs w:val="21"/>
        </w:rPr>
        <w:t>可以看出，</w:t>
      </w:r>
      <w:proofErr w:type="gramStart"/>
      <w:r w:rsidRPr="00FD338F">
        <w:rPr>
          <w:rFonts w:hAnsi="Times New Roman"/>
          <w:color w:val="FF0000"/>
          <w:szCs w:val="21"/>
        </w:rPr>
        <w:t>甲物质</w:t>
      </w:r>
      <w:proofErr w:type="gramEnd"/>
      <w:r w:rsidRPr="00FD338F">
        <w:rPr>
          <w:rFonts w:hAnsi="Times New Roman"/>
          <w:color w:val="FF0000"/>
          <w:szCs w:val="21"/>
        </w:rPr>
        <w:t>的密度比</w:t>
      </w:r>
      <w:proofErr w:type="gramStart"/>
      <w:r w:rsidRPr="00FD338F">
        <w:rPr>
          <w:rFonts w:hAnsi="Times New Roman"/>
          <w:color w:val="FF0000"/>
          <w:szCs w:val="21"/>
        </w:rPr>
        <w:t>乙物质</w:t>
      </w:r>
      <w:proofErr w:type="gramEnd"/>
      <w:r w:rsidRPr="00FD338F">
        <w:rPr>
          <w:rFonts w:hAnsi="Times New Roman"/>
          <w:color w:val="FF0000"/>
          <w:szCs w:val="21"/>
        </w:rPr>
        <w:t>密度大。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  <w:szCs w:val="21"/>
        </w:rPr>
      </w:pPr>
      <w:r w:rsidRPr="00FD338F">
        <w:rPr>
          <w:rFonts w:hAnsi="Times New Roman"/>
          <w:color w:val="FF0000"/>
          <w:szCs w:val="21"/>
        </w:rPr>
        <w:t>根据密度公式可以求出两物质的密度分别为：</w:t>
      </w:r>
      <w:r w:rsidRPr="00FD338F">
        <w:rPr>
          <w:rFonts w:hAnsi="Times New Roman"/>
          <w:color w:val="FF0000"/>
          <w:szCs w:val="21"/>
        </w:rPr>
        <w:object w:dxaOrig="2120" w:dyaOrig="620">
          <v:shape id="对象 443" o:spid="_x0000_i1026" type="#_x0000_t75" alt="学科网(www.zxxk.com)--教育资源门户，提供试题试卷、教案、课件、教学论文、素材等各类教学资源库下载，还有大量丰富的教学资讯！" style="width:106pt;height:31pt" o:ole="">
            <v:imagedata r:id="rId12" o:title=""/>
          </v:shape>
          <o:OLEObject Type="Embed" ProgID="Equation.3" ShapeID="对象 443" DrawAspect="Content" ObjectID="_1644989567" r:id="rId13"/>
        </w:object>
      </w:r>
      <w:r w:rsidRPr="00FD338F">
        <w:rPr>
          <w:rFonts w:hAnsi="Times New Roman"/>
          <w:color w:val="FF0000"/>
          <w:szCs w:val="21"/>
        </w:rPr>
        <w:t>；</w:t>
      </w:r>
      <w:proofErr w:type="gramStart"/>
      <w:r w:rsidRPr="00FD338F">
        <w:rPr>
          <w:rFonts w:hAnsi="Times New Roman"/>
          <w:color w:val="FF0000"/>
          <w:szCs w:val="21"/>
        </w:rPr>
        <w:t>乙物质</w:t>
      </w:r>
      <w:proofErr w:type="gramEnd"/>
      <w:r w:rsidRPr="00FD338F">
        <w:rPr>
          <w:rFonts w:hAnsi="Times New Roman"/>
          <w:color w:val="FF0000"/>
          <w:szCs w:val="21"/>
        </w:rPr>
        <w:t>密度为：</w:t>
      </w:r>
      <w:r w:rsidRPr="00FD338F">
        <w:rPr>
          <w:rFonts w:hAnsi="Times New Roman"/>
          <w:color w:val="FF0000"/>
          <w:szCs w:val="21"/>
        </w:rPr>
        <w:object w:dxaOrig="2380" w:dyaOrig="620">
          <v:shape id="对象 444" o:spid="_x0000_i1027" type="#_x0000_t75" alt="学科网(www.zxxk.com)--教育资源门户，提供试题试卷、教案、课件、教学论文、素材等各类教学资源库下载，还有大量丰富的教学资讯！" style="width:119pt;height:31pt" o:ole="">
            <v:imagedata r:id="rId14" o:title=""/>
          </v:shape>
          <o:OLEObject Type="Embed" ProgID="Equation.3" ShapeID="对象 444" DrawAspect="Content" ObjectID="_1644989568" r:id="rId15"/>
        </w:object>
      </w:r>
      <w:r w:rsidRPr="00FD338F">
        <w:rPr>
          <w:rFonts w:hAnsi="Times New Roman"/>
          <w:color w:val="FF0000"/>
          <w:szCs w:val="21"/>
        </w:rPr>
        <w:t>。所以，以上选项正确的是</w:t>
      </w:r>
      <w:r w:rsidRPr="00FD338F">
        <w:rPr>
          <w:rFonts w:hAnsi="Times New Roman"/>
          <w:color w:val="FF0000"/>
          <w:szCs w:val="21"/>
        </w:rPr>
        <w:t>C</w:t>
      </w:r>
      <w:r w:rsidRPr="00FD338F">
        <w:rPr>
          <w:rFonts w:hAnsi="Times New Roman"/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10.</w:t>
      </w:r>
      <w:r w:rsidRPr="00FD338F">
        <w:rPr>
          <w:szCs w:val="21"/>
        </w:rPr>
        <w:t>有四个容量均为</w:t>
      </w:r>
      <w:r w:rsidRPr="00FD338F">
        <w:rPr>
          <w:szCs w:val="21"/>
        </w:rPr>
        <w:t>200ml</w:t>
      </w:r>
      <w:r w:rsidRPr="00FD338F">
        <w:rPr>
          <w:szCs w:val="21"/>
        </w:rPr>
        <w:t>的瓶子，分别装满酱油、纯水、植物油和酒精，那么装的质量最多的是（</w:t>
      </w:r>
      <w:r w:rsidRPr="00FD338F">
        <w:rPr>
          <w:szCs w:val="21"/>
        </w:rPr>
        <w:t>ρ</w:t>
      </w:r>
      <w:r w:rsidRPr="00FD338F">
        <w:rPr>
          <w:szCs w:val="21"/>
          <w:vertAlign w:val="subscript"/>
        </w:rPr>
        <w:t>酱油</w:t>
      </w:r>
      <w:r w:rsidRPr="00FD338F">
        <w:rPr>
          <w:szCs w:val="21"/>
        </w:rPr>
        <w:t>＞</w:t>
      </w:r>
      <w:r w:rsidRPr="00FD338F">
        <w:rPr>
          <w:szCs w:val="21"/>
        </w:rPr>
        <w:t>ρ</w:t>
      </w:r>
      <w:r w:rsidRPr="00FD338F">
        <w:rPr>
          <w:szCs w:val="21"/>
          <w:vertAlign w:val="subscript"/>
        </w:rPr>
        <w:t>纯水</w:t>
      </w:r>
      <w:r w:rsidRPr="00FD338F">
        <w:rPr>
          <w:szCs w:val="21"/>
        </w:rPr>
        <w:t>＞</w:t>
      </w:r>
      <w:r w:rsidRPr="00FD338F">
        <w:rPr>
          <w:szCs w:val="21"/>
        </w:rPr>
        <w:t>ρ</w:t>
      </w:r>
      <w:r w:rsidRPr="00FD338F">
        <w:rPr>
          <w:szCs w:val="21"/>
          <w:vertAlign w:val="subscript"/>
        </w:rPr>
        <w:t>植物油</w:t>
      </w:r>
      <w:r w:rsidRPr="00FD338F">
        <w:rPr>
          <w:szCs w:val="21"/>
        </w:rPr>
        <w:t>＞</w:t>
      </w:r>
      <w:r w:rsidRPr="00FD338F">
        <w:rPr>
          <w:szCs w:val="21"/>
        </w:rPr>
        <w:t>ρ</w:t>
      </w:r>
      <w:r w:rsidRPr="00FD338F">
        <w:rPr>
          <w:szCs w:val="21"/>
          <w:vertAlign w:val="subscript"/>
        </w:rPr>
        <w:t>酒精</w:t>
      </w:r>
      <w:r w:rsidRPr="00FD338F">
        <w:rPr>
          <w:szCs w:val="21"/>
        </w:rPr>
        <w:t>）（　）。</w:t>
      </w:r>
    </w:p>
    <w:p w:rsidR="00E94BCB" w:rsidRPr="00FD338F" w:rsidRDefault="00E94BCB" w:rsidP="00E94BCB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纯水；</w:t>
      </w:r>
      <w:r w:rsidRPr="00FD338F">
        <w:rPr>
          <w:szCs w:val="21"/>
        </w:rPr>
        <w:t>B</w:t>
      </w:r>
      <w:r w:rsidRPr="00FD338F">
        <w:rPr>
          <w:szCs w:val="21"/>
        </w:rPr>
        <w:t>．酱油；</w:t>
      </w:r>
      <w:r w:rsidRPr="00FD338F">
        <w:rPr>
          <w:szCs w:val="21"/>
        </w:rPr>
        <w:t>C</w:t>
      </w:r>
      <w:r w:rsidRPr="00FD338F">
        <w:rPr>
          <w:szCs w:val="21"/>
        </w:rPr>
        <w:t>．酒精；</w:t>
      </w:r>
      <w:r w:rsidRPr="00FD338F">
        <w:rPr>
          <w:szCs w:val="21"/>
        </w:rPr>
        <w:t>D</w:t>
      </w:r>
      <w:r w:rsidRPr="00FD338F">
        <w:rPr>
          <w:szCs w:val="21"/>
        </w:rPr>
        <w:t>．植物油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】已知四个容积都为</w:t>
      </w:r>
      <w:r w:rsidRPr="00FD338F">
        <w:rPr>
          <w:color w:val="FF0000"/>
          <w:szCs w:val="21"/>
        </w:rPr>
        <w:t>200mL</w:t>
      </w:r>
      <w:r w:rsidRPr="00FD338F">
        <w:rPr>
          <w:color w:val="FF0000"/>
          <w:szCs w:val="21"/>
        </w:rPr>
        <w:t>的瓶子，直接由密度公式变形即可得出答案。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解答如下：由</w:t>
      </w:r>
      <w:r w:rsidRPr="00FD338F">
        <w:rPr>
          <w:color w:val="FF0000"/>
          <w:szCs w:val="21"/>
        </w:rPr>
        <w:object w:dxaOrig="700" w:dyaOrig="620">
          <v:shape id="对象 450" o:spid="_x0000_i1028" type="#_x0000_t75" alt="学科网(www.zxxk.com)--教育资源门户，提供试题试卷、教案、课件、教学论文、素材等各类教学资源库下载，还有大量丰富的教学资讯！" style="width:35pt;height:31pt" o:ole="">
            <v:imagedata r:id="rId10" o:title=""/>
          </v:shape>
          <o:OLEObject Type="Embed" ProgID="Equation.3" ShapeID="对象 450" DrawAspect="Content" ObjectID="_1644989569" r:id="rId16"/>
        </w:object>
      </w:r>
      <w:r w:rsidRPr="00FD338F">
        <w:rPr>
          <w:color w:val="FF0000"/>
          <w:szCs w:val="21"/>
        </w:rPr>
        <w:t>得：</w:t>
      </w:r>
      <w:r w:rsidRPr="00FD338F">
        <w:rPr>
          <w:color w:val="FF0000"/>
          <w:szCs w:val="21"/>
        </w:rPr>
        <w:t>m=</w:t>
      </w:r>
      <w:proofErr w:type="spellStart"/>
      <w:r w:rsidRPr="00FD338F">
        <w:rPr>
          <w:color w:val="FF0000"/>
          <w:szCs w:val="21"/>
        </w:rPr>
        <w:t>ρV</w:t>
      </w:r>
      <w:proofErr w:type="spellEnd"/>
      <w:r w:rsidRPr="00FD338F">
        <w:rPr>
          <w:color w:val="FF0000"/>
          <w:szCs w:val="21"/>
        </w:rPr>
        <w:t>，又因为分别装满，体积都等于瓶子的容积，故</w:t>
      </w:r>
      <w:r w:rsidRPr="00FD338F">
        <w:rPr>
          <w:color w:val="FF0000"/>
          <w:szCs w:val="21"/>
        </w:rPr>
        <w:t>V</w:t>
      </w:r>
      <w:r w:rsidRPr="00FD338F">
        <w:rPr>
          <w:color w:val="FF0000"/>
          <w:szCs w:val="21"/>
        </w:rPr>
        <w:t>相同，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已知</w:t>
      </w:r>
      <w:r w:rsidRPr="00FD338F">
        <w:rPr>
          <w:color w:val="FF0000"/>
          <w:szCs w:val="21"/>
        </w:rPr>
        <w:t>ρ</w:t>
      </w:r>
      <w:r w:rsidRPr="00FD338F">
        <w:rPr>
          <w:color w:val="FF0000"/>
          <w:szCs w:val="21"/>
          <w:vertAlign w:val="subscript"/>
        </w:rPr>
        <w:t>酱油</w:t>
      </w:r>
      <w:r w:rsidRPr="00FD338F">
        <w:rPr>
          <w:color w:val="FF0000"/>
          <w:szCs w:val="21"/>
        </w:rPr>
        <w:t>＞</w:t>
      </w:r>
      <w:r w:rsidRPr="00FD338F">
        <w:rPr>
          <w:color w:val="FF0000"/>
          <w:szCs w:val="21"/>
        </w:rPr>
        <w:t>ρ</w:t>
      </w:r>
      <w:r w:rsidRPr="00FD338F">
        <w:rPr>
          <w:color w:val="FF0000"/>
          <w:szCs w:val="21"/>
          <w:vertAlign w:val="subscript"/>
        </w:rPr>
        <w:t>纯水</w:t>
      </w:r>
      <w:r w:rsidRPr="00FD338F">
        <w:rPr>
          <w:color w:val="FF0000"/>
          <w:szCs w:val="21"/>
        </w:rPr>
        <w:t>＞</w:t>
      </w:r>
      <w:r w:rsidRPr="00FD338F">
        <w:rPr>
          <w:color w:val="FF0000"/>
          <w:szCs w:val="21"/>
        </w:rPr>
        <w:t>ρ</w:t>
      </w:r>
      <w:r w:rsidRPr="00FD338F">
        <w:rPr>
          <w:color w:val="FF0000"/>
          <w:szCs w:val="21"/>
          <w:vertAlign w:val="subscript"/>
        </w:rPr>
        <w:t>酒精</w:t>
      </w:r>
      <w:r w:rsidRPr="00FD338F">
        <w:rPr>
          <w:color w:val="FF0000"/>
          <w:szCs w:val="21"/>
        </w:rPr>
        <w:t>＞</w:t>
      </w:r>
      <w:r w:rsidRPr="00FD338F">
        <w:rPr>
          <w:color w:val="FF0000"/>
          <w:szCs w:val="21"/>
        </w:rPr>
        <w:t>ρ</w:t>
      </w:r>
      <w:r w:rsidRPr="00FD338F">
        <w:rPr>
          <w:color w:val="FF0000"/>
          <w:szCs w:val="21"/>
          <w:vertAlign w:val="subscript"/>
        </w:rPr>
        <w:t>汽油</w:t>
      </w:r>
      <w:r w:rsidRPr="00FD338F">
        <w:rPr>
          <w:color w:val="FF0000"/>
          <w:szCs w:val="21"/>
        </w:rPr>
        <w:t>，所以密度大的质量大，可知酱油的质量最多，故</w:t>
      </w: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正确；故选</w:t>
      </w:r>
      <w:r w:rsidRPr="00FD338F">
        <w:rPr>
          <w:color w:val="FF0000"/>
          <w:szCs w:val="21"/>
        </w:rPr>
        <w:t>B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12"/>
        <w:jc w:val="both"/>
        <w:textAlignment w:val="center"/>
        <w:rPr>
          <w:rFonts w:hAnsi="Times New Roman"/>
          <w:spacing w:val="-2"/>
        </w:rPr>
      </w:pPr>
      <w:r w:rsidRPr="00FD338F">
        <w:rPr>
          <w:rFonts w:hAnsi="Times New Roman"/>
          <w:spacing w:val="-2"/>
        </w:rPr>
        <w:t>11.</w:t>
      </w:r>
      <w:r w:rsidRPr="00FD338F">
        <w:rPr>
          <w:rFonts w:hAnsi="Times New Roman"/>
          <w:spacing w:val="-2"/>
        </w:rPr>
        <w:t>阅读图表信息判断下面的说法，其中正确的是（</w:t>
      </w:r>
      <w:r w:rsidRPr="00FD338F">
        <w:rPr>
          <w:rFonts w:hAnsi="Times New Roman"/>
          <w:spacing w:val="-2"/>
        </w:rPr>
        <w:t xml:space="preserve">   </w:t>
      </w:r>
      <w:r w:rsidRPr="00FD338F">
        <w:rPr>
          <w:rFonts w:hAnsi="Times New Roman"/>
          <w:spacing w:val="-2"/>
        </w:rPr>
        <w:t>）。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2074"/>
        <w:gridCol w:w="2074"/>
        <w:gridCol w:w="2074"/>
      </w:tblGrid>
      <w:tr w:rsidR="00E94BCB" w:rsidTr="002A16FB">
        <w:trPr>
          <w:jc w:val="center"/>
        </w:trPr>
        <w:tc>
          <w:tcPr>
            <w:tcW w:w="8296" w:type="dxa"/>
            <w:gridSpan w:val="4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常温常压下部分物质的密度</w:t>
            </w:r>
            <w:r w:rsidRPr="00FD338F">
              <w:rPr>
                <w:rFonts w:hAnsi="Times New Roman"/>
                <w:sz w:val="18"/>
                <w:szCs w:val="18"/>
              </w:rPr>
              <w:t>/</w:t>
            </w:r>
            <w:r w:rsidRPr="00FD338F">
              <w:rPr>
                <w:rFonts w:hAnsi="Times New Roman"/>
                <w:sz w:val="18"/>
                <w:szCs w:val="18"/>
              </w:rPr>
              <w:t>（</w:t>
            </w:r>
            <w:r w:rsidRPr="00FD338F">
              <w:rPr>
                <w:rFonts w:hAnsi="Times New Roman"/>
                <w:sz w:val="18"/>
                <w:szCs w:val="18"/>
              </w:rPr>
              <w:t>kg•m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-3</w:t>
            </w:r>
            <w:r w:rsidRPr="00FD338F">
              <w:rPr>
                <w:rFonts w:hAnsi="Times New Roman"/>
                <w:sz w:val="18"/>
                <w:szCs w:val="18"/>
              </w:rPr>
              <w:t>）</w:t>
            </w:r>
          </w:p>
        </w:tc>
      </w:tr>
      <w:tr w:rsidR="00E94BCB" w:rsidTr="002A16FB">
        <w:trPr>
          <w:jc w:val="center"/>
        </w:trPr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金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19.3×10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水银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13.6×10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E94BCB" w:rsidTr="002A16FB">
        <w:trPr>
          <w:jc w:val="center"/>
        </w:trPr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钢、铁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7.9×10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纯水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1.0×10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E94BCB" w:rsidTr="002A16FB">
        <w:trPr>
          <w:jc w:val="center"/>
        </w:trPr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冰（</w:t>
            </w:r>
            <w:r w:rsidRPr="00FD338F">
              <w:rPr>
                <w:rFonts w:hAnsi="Times New Roman"/>
                <w:sz w:val="18"/>
                <w:szCs w:val="18"/>
              </w:rPr>
              <w:t>0ºC</w:t>
            </w:r>
            <w:r w:rsidRPr="00FD338F">
              <w:rPr>
                <w:rFonts w:hAnsi="Times New Roman"/>
                <w:sz w:val="18"/>
                <w:szCs w:val="18"/>
              </w:rPr>
              <w:t>）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0.9×10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植物油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0.9×10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E94BCB" w:rsidTr="002A16FB">
        <w:trPr>
          <w:jc w:val="center"/>
        </w:trPr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干松木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0.5×10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酒精</w:t>
            </w:r>
          </w:p>
        </w:tc>
        <w:tc>
          <w:tcPr>
            <w:tcW w:w="2074" w:type="dxa"/>
          </w:tcPr>
          <w:p w:rsidR="00E94BCB" w:rsidRPr="00FD338F" w:rsidRDefault="00E94BCB" w:rsidP="002A16FB">
            <w:pPr>
              <w:pStyle w:val="DefaultParagraph"/>
              <w:adjustRightInd w:val="0"/>
              <w:spacing w:line="360" w:lineRule="auto"/>
              <w:jc w:val="center"/>
              <w:textAlignment w:val="center"/>
              <w:rPr>
                <w:rFonts w:hAnsi="Times New Roman"/>
                <w:sz w:val="18"/>
                <w:szCs w:val="18"/>
              </w:rPr>
            </w:pPr>
            <w:r w:rsidRPr="00FD338F">
              <w:rPr>
                <w:rFonts w:hAnsi="Times New Roman"/>
                <w:sz w:val="18"/>
                <w:szCs w:val="18"/>
              </w:rPr>
              <w:t>0.8×10</w:t>
            </w:r>
            <w:r w:rsidRPr="00FD338F">
              <w:rPr>
                <w:rFonts w:hAnsi="Times New Roman"/>
                <w:sz w:val="18"/>
                <w:szCs w:val="18"/>
                <w:vertAlign w:val="superscript"/>
              </w:rPr>
              <w:t>3</w:t>
            </w:r>
          </w:p>
        </w:tc>
      </w:tr>
    </w:tbl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spacing w:val="25"/>
        </w:rPr>
      </w:pPr>
      <w:r w:rsidRPr="00FD338F">
        <w:rPr>
          <w:spacing w:val="-2"/>
        </w:rPr>
        <w:t>A</w:t>
      </w:r>
      <w:r w:rsidRPr="00FD338F">
        <w:rPr>
          <w:spacing w:val="-2"/>
        </w:rPr>
        <w:t>．固体的密度一定比液体的密度大；</w:t>
      </w:r>
      <w:r w:rsidRPr="00FD338F">
        <w:rPr>
          <w:spacing w:val="-2"/>
        </w:rPr>
        <w:t xml:space="preserve">        B</w:t>
      </w:r>
      <w:r w:rsidRPr="00FD338F">
        <w:rPr>
          <w:spacing w:val="-2"/>
        </w:rPr>
        <w:t>．体积相同的植物油和酒精，酒精的质量大；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spacing w:val="-2"/>
        </w:rPr>
      </w:pPr>
      <w:r w:rsidRPr="00FD338F">
        <w:rPr>
          <w:spacing w:val="-2"/>
        </w:rPr>
        <w:t>C</w:t>
      </w:r>
      <w:r w:rsidRPr="00FD338F">
        <w:rPr>
          <w:spacing w:val="-2"/>
        </w:rPr>
        <w:t>．同种物质在不同状态下，其密度一般不同；</w:t>
      </w:r>
      <w:r w:rsidRPr="00FD338F">
        <w:rPr>
          <w:spacing w:val="-2"/>
        </w:rPr>
        <w:t>D</w:t>
      </w:r>
      <w:r w:rsidRPr="00FD338F">
        <w:rPr>
          <w:spacing w:val="-2"/>
        </w:rPr>
        <w:t>．不同物质的密度一定不同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</w:rPr>
        <w:t>C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【解析】由给出的图表可以分析下面这些说法：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color w:val="FF0000"/>
          <w:spacing w:val="23"/>
        </w:rPr>
      </w:pPr>
      <w:r w:rsidRPr="00FD338F">
        <w:rPr>
          <w:color w:val="FF0000"/>
          <w:spacing w:val="-2"/>
        </w:rPr>
        <w:lastRenderedPageBreak/>
        <w:t>A</w:t>
      </w:r>
      <w:r w:rsidRPr="00FD338F">
        <w:rPr>
          <w:color w:val="FF0000"/>
          <w:spacing w:val="-2"/>
        </w:rPr>
        <w:t>．固体的密度一定比液体的密度大；此说法错误，冰是固体，但冰的密度液体水、水银都低。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color w:val="FF0000"/>
          <w:spacing w:val="25"/>
        </w:rPr>
      </w:pPr>
      <w:r w:rsidRPr="00FD338F">
        <w:rPr>
          <w:color w:val="FF0000"/>
          <w:spacing w:val="-2"/>
        </w:rPr>
        <w:t>B</w:t>
      </w:r>
      <w:r w:rsidRPr="00FD338F">
        <w:rPr>
          <w:color w:val="FF0000"/>
          <w:spacing w:val="-2"/>
        </w:rPr>
        <w:t>．体积相同的植物油和酒精，酒精的质量大；此说法错误。当体积相同时，因为植物油的密度大，其质量也大；所以酒精质量大是错误的。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color w:val="FF0000"/>
          <w:spacing w:val="25"/>
        </w:rPr>
      </w:pPr>
      <w:r w:rsidRPr="00FD338F">
        <w:rPr>
          <w:color w:val="FF0000"/>
          <w:spacing w:val="-2"/>
        </w:rPr>
        <w:t>C</w:t>
      </w:r>
      <w:r w:rsidRPr="00FD338F">
        <w:rPr>
          <w:color w:val="FF0000"/>
          <w:spacing w:val="-2"/>
        </w:rPr>
        <w:t>．同种物质在不同状态下，其密度一般不同；此说法正确。水和冰是相同物质，但它们的物态不同，其密度也不同，故此说法正确。</w:t>
      </w:r>
    </w:p>
    <w:p w:rsidR="00E94BCB" w:rsidRPr="00FD338F" w:rsidRDefault="00E94BCB" w:rsidP="00E94BCB">
      <w:pPr>
        <w:pStyle w:val="a4"/>
        <w:spacing w:after="0" w:line="360" w:lineRule="auto"/>
        <w:ind w:firstLineChars="200" w:firstLine="412"/>
        <w:textAlignment w:val="center"/>
        <w:rPr>
          <w:color w:val="FF0000"/>
        </w:rPr>
      </w:pPr>
      <w:r w:rsidRPr="00FD338F">
        <w:rPr>
          <w:color w:val="FF0000"/>
          <w:spacing w:val="-2"/>
        </w:rPr>
        <w:t>D</w:t>
      </w:r>
      <w:r w:rsidRPr="00FD338F">
        <w:rPr>
          <w:color w:val="FF0000"/>
          <w:spacing w:val="-2"/>
        </w:rPr>
        <w:t>．不同物质的密度一定不同；此说法错误。不同物质密度有可能相同，如冰和植物油的密度就相同。此题答案是</w:t>
      </w:r>
      <w:r w:rsidRPr="00FD338F">
        <w:rPr>
          <w:color w:val="FF0000"/>
          <w:spacing w:val="-2"/>
        </w:rPr>
        <w:t>C</w:t>
      </w:r>
      <w:r w:rsidRPr="00FD338F">
        <w:rPr>
          <w:color w:val="FF0000"/>
          <w:spacing w:val="-2"/>
        </w:rPr>
        <w:t>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12.</w:t>
      </w:r>
      <w:r w:rsidRPr="00FD338F">
        <w:rPr>
          <w:szCs w:val="21"/>
        </w:rPr>
        <w:t>学习质量和密度的知识后，小</w:t>
      </w:r>
      <w:proofErr w:type="gramStart"/>
      <w:r w:rsidRPr="00FD338F">
        <w:rPr>
          <w:szCs w:val="21"/>
        </w:rPr>
        <w:t>明同学</w:t>
      </w:r>
      <w:proofErr w:type="gramEnd"/>
      <w:r w:rsidRPr="00FD338F">
        <w:rPr>
          <w:szCs w:val="21"/>
        </w:rPr>
        <w:t>想用天平、量筒和</w:t>
      </w:r>
      <w:proofErr w:type="gramStart"/>
      <w:r w:rsidRPr="00FD338F">
        <w:rPr>
          <w:szCs w:val="21"/>
        </w:rPr>
        <w:t>水完成</w:t>
      </w:r>
      <w:proofErr w:type="gramEnd"/>
      <w:r w:rsidRPr="00FD338F">
        <w:rPr>
          <w:szCs w:val="21"/>
        </w:rPr>
        <w:t xml:space="preserve">下列实践课题，你认为能够完成的是（　</w:t>
      </w:r>
      <w:r w:rsidRPr="00FD338F">
        <w:rPr>
          <w:szCs w:val="21"/>
        </w:rPr>
        <w:t xml:space="preserve"> </w:t>
      </w:r>
      <w:r w:rsidRPr="00FD338F">
        <w:rPr>
          <w:szCs w:val="21"/>
        </w:rPr>
        <w:t>）。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rFonts w:ascii="宋体" w:hAnsi="宋体" w:cs="宋体" w:hint="eastAsia"/>
          <w:szCs w:val="21"/>
        </w:rPr>
        <w:t>①</w:t>
      </w:r>
      <w:r w:rsidRPr="00FD338F">
        <w:rPr>
          <w:szCs w:val="21"/>
        </w:rPr>
        <w:t>测量牛奶的密度；</w:t>
      </w:r>
      <w:r w:rsidRPr="00FD338F">
        <w:rPr>
          <w:rFonts w:ascii="宋体" w:hAnsi="宋体" w:cs="宋体" w:hint="eastAsia"/>
          <w:szCs w:val="21"/>
        </w:rPr>
        <w:t>②</w:t>
      </w:r>
      <w:r w:rsidRPr="00FD338F">
        <w:rPr>
          <w:szCs w:val="21"/>
        </w:rPr>
        <w:t>鉴别金戒指的真伪；</w:t>
      </w:r>
      <w:r w:rsidRPr="00FD338F">
        <w:rPr>
          <w:rFonts w:ascii="宋体" w:hAnsi="宋体" w:cs="宋体" w:hint="eastAsia"/>
          <w:szCs w:val="21"/>
        </w:rPr>
        <w:t>③</w:t>
      </w:r>
      <w:r w:rsidRPr="00FD338F">
        <w:rPr>
          <w:szCs w:val="21"/>
        </w:rPr>
        <w:t>测定一捆铜导线的长度；</w:t>
      </w:r>
      <w:r w:rsidRPr="00FD338F">
        <w:rPr>
          <w:rFonts w:ascii="宋体" w:hAnsi="宋体" w:cs="宋体" w:hint="eastAsia"/>
          <w:szCs w:val="21"/>
        </w:rPr>
        <w:t>④</w:t>
      </w:r>
      <w:r w:rsidRPr="00FD338F">
        <w:rPr>
          <w:szCs w:val="21"/>
        </w:rPr>
        <w:t>鉴定铜球是空心的还是实心的；</w:t>
      </w:r>
      <w:r w:rsidRPr="00FD338F">
        <w:rPr>
          <w:rFonts w:ascii="宋体" w:hAnsi="宋体" w:cs="宋体" w:hint="eastAsia"/>
          <w:szCs w:val="21"/>
        </w:rPr>
        <w:t>⑤</w:t>
      </w:r>
      <w:r w:rsidRPr="00FD338F">
        <w:rPr>
          <w:szCs w:val="21"/>
        </w:rPr>
        <w:t>测定一大堆大头针的数目。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A.</w:t>
      </w:r>
      <w:r w:rsidRPr="00FD338F">
        <w:rPr>
          <w:rFonts w:ascii="宋体" w:hAnsi="宋体" w:cs="宋体" w:hint="eastAsia"/>
          <w:szCs w:val="21"/>
        </w:rPr>
        <w:t>①②</w:t>
      </w:r>
      <w:r w:rsidRPr="00FD338F">
        <w:rPr>
          <w:szCs w:val="21"/>
        </w:rPr>
        <w:t>；</w:t>
      </w:r>
      <w:r w:rsidRPr="00FD338F">
        <w:rPr>
          <w:szCs w:val="21"/>
        </w:rPr>
        <w:t>B</w:t>
      </w:r>
      <w:r w:rsidRPr="00FD338F">
        <w:rPr>
          <w:szCs w:val="21"/>
        </w:rPr>
        <w:t>．</w:t>
      </w:r>
      <w:r w:rsidRPr="00FD338F">
        <w:rPr>
          <w:rFonts w:ascii="宋体" w:hAnsi="宋体" w:cs="宋体" w:hint="eastAsia"/>
          <w:szCs w:val="21"/>
        </w:rPr>
        <w:t>①②④</w:t>
      </w:r>
      <w:r w:rsidRPr="00FD338F">
        <w:rPr>
          <w:szCs w:val="21"/>
        </w:rPr>
        <w:t>；</w:t>
      </w:r>
      <w:r w:rsidRPr="00FD338F">
        <w:rPr>
          <w:szCs w:val="21"/>
        </w:rPr>
        <w:t>C</w:t>
      </w:r>
      <w:r w:rsidRPr="00FD338F">
        <w:rPr>
          <w:szCs w:val="21"/>
        </w:rPr>
        <w:t>．</w:t>
      </w:r>
      <w:r w:rsidRPr="00FD338F">
        <w:rPr>
          <w:rFonts w:ascii="宋体" w:hAnsi="宋体" w:cs="宋体" w:hint="eastAsia"/>
          <w:szCs w:val="21"/>
        </w:rPr>
        <w:t>①②④⑤</w:t>
      </w:r>
      <w:r w:rsidRPr="00FD338F">
        <w:rPr>
          <w:szCs w:val="21"/>
        </w:rPr>
        <w:t>；</w:t>
      </w:r>
      <w:r w:rsidRPr="00FD338F">
        <w:rPr>
          <w:szCs w:val="21"/>
        </w:rPr>
        <w:t>D</w:t>
      </w:r>
      <w:r w:rsidRPr="00FD338F">
        <w:rPr>
          <w:szCs w:val="21"/>
        </w:rPr>
        <w:t>．</w:t>
      </w:r>
      <w:r w:rsidRPr="00FD338F">
        <w:rPr>
          <w:rFonts w:ascii="宋体" w:hAnsi="宋体" w:cs="宋体" w:hint="eastAsia"/>
          <w:szCs w:val="21"/>
        </w:rPr>
        <w:t>①②③④⑤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C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】天平用来测质量，量筒和水可测固体的体积，还可用量筒天平得到相同质量的液体。分析每一个实验需要的器材，看天平、量筒、水能完成哪些实验。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rFonts w:ascii="宋体" w:hAnsi="宋体" w:cs="宋体" w:hint="eastAsia"/>
          <w:color w:val="FF0000"/>
          <w:szCs w:val="21"/>
        </w:rPr>
        <w:t>①</w:t>
      </w:r>
      <w:r w:rsidRPr="00FD338F">
        <w:rPr>
          <w:color w:val="FF0000"/>
          <w:szCs w:val="21"/>
        </w:rPr>
        <w:t>测量牛奶的密度：需要用天平测量牛奶质量，用量筒测量牛奶的体积，用密度公式求出密度，可以完成。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rFonts w:ascii="宋体" w:hAnsi="宋体" w:cs="宋体" w:hint="eastAsia"/>
          <w:color w:val="FF0000"/>
          <w:szCs w:val="21"/>
        </w:rPr>
        <w:t>②</w:t>
      </w:r>
      <w:r w:rsidRPr="00FD338F">
        <w:rPr>
          <w:color w:val="FF0000"/>
          <w:szCs w:val="21"/>
        </w:rPr>
        <w:t>用天平测量戒指的质量，用量筒和水测量戒指的体积，用密度公式求出密度，可以鉴别金戒指的真伪，可以完成。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rFonts w:ascii="宋体" w:hAnsi="宋体" w:cs="宋体" w:hint="eastAsia"/>
          <w:color w:val="FF0000"/>
          <w:szCs w:val="21"/>
        </w:rPr>
        <w:t>③</w:t>
      </w:r>
      <w:r w:rsidRPr="00FD338F">
        <w:rPr>
          <w:color w:val="FF0000"/>
          <w:szCs w:val="21"/>
        </w:rPr>
        <w:t>取一小段铜导线，</w:t>
      </w:r>
      <w:proofErr w:type="gramStart"/>
      <w:r w:rsidRPr="00FD338F">
        <w:rPr>
          <w:color w:val="FF0000"/>
          <w:szCs w:val="21"/>
        </w:rPr>
        <w:t>可以测它的</w:t>
      </w:r>
      <w:proofErr w:type="gramEnd"/>
      <w:r w:rsidRPr="00FD338F">
        <w:rPr>
          <w:color w:val="FF0000"/>
          <w:szCs w:val="21"/>
        </w:rPr>
        <w:t>质量、体积，算出它的密度，但</w:t>
      </w:r>
      <w:proofErr w:type="gramStart"/>
      <w:r w:rsidRPr="00FD338F">
        <w:rPr>
          <w:color w:val="FF0000"/>
          <w:szCs w:val="21"/>
        </w:rPr>
        <w:t>无法测铜导线</w:t>
      </w:r>
      <w:proofErr w:type="gramEnd"/>
      <w:r w:rsidRPr="00FD338F">
        <w:rPr>
          <w:color w:val="FF0000"/>
          <w:szCs w:val="21"/>
        </w:rPr>
        <w:t>的直径、总质量，就无法得出它的长度，不能完成实验。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rFonts w:ascii="宋体" w:hAnsi="宋体" w:cs="宋体" w:hint="eastAsia"/>
          <w:color w:val="FF0000"/>
          <w:szCs w:val="21"/>
        </w:rPr>
        <w:t>④</w:t>
      </w:r>
      <w:r w:rsidRPr="00FD338F">
        <w:rPr>
          <w:color w:val="FF0000"/>
          <w:szCs w:val="21"/>
        </w:rPr>
        <w:t>鉴别铜球是空心的还是实心的：用天平测量铜球的质量，用量筒和水测量体积，用密度公式求出密度，然后和</w:t>
      </w:r>
      <w:proofErr w:type="gramStart"/>
      <w:r w:rsidRPr="00FD338F">
        <w:rPr>
          <w:color w:val="FF0000"/>
          <w:szCs w:val="21"/>
        </w:rPr>
        <w:t>铜的</w:t>
      </w:r>
      <w:proofErr w:type="gramEnd"/>
      <w:r w:rsidRPr="00FD338F">
        <w:rPr>
          <w:color w:val="FF0000"/>
          <w:szCs w:val="21"/>
        </w:rPr>
        <w:t>密度比较，可以完成实验。</w:t>
      </w:r>
    </w:p>
    <w:p w:rsidR="00E94BCB" w:rsidRPr="00FD338F" w:rsidRDefault="00E94BCB" w:rsidP="00E94BCB">
      <w:pPr>
        <w:widowControl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rFonts w:ascii="宋体" w:hAnsi="宋体" w:cs="宋体" w:hint="eastAsia"/>
          <w:color w:val="FF0000"/>
          <w:szCs w:val="21"/>
        </w:rPr>
        <w:t>⑤</w:t>
      </w:r>
      <w:r w:rsidRPr="00FD338F">
        <w:rPr>
          <w:color w:val="FF0000"/>
          <w:szCs w:val="21"/>
        </w:rPr>
        <w:t>用天平称出一堆大头针的数目：先用天平测量</w:t>
      </w:r>
      <w:r w:rsidRPr="00FD338F">
        <w:rPr>
          <w:color w:val="FF0000"/>
          <w:szCs w:val="21"/>
        </w:rPr>
        <w:t>50</w:t>
      </w:r>
      <w:r w:rsidRPr="00FD338F">
        <w:rPr>
          <w:color w:val="FF0000"/>
          <w:szCs w:val="21"/>
        </w:rPr>
        <w:t>个大头针的质量，求出一个大头针的质量，再用天平测量一堆大头针的总质量，求出一堆大头针的数量，可以完成。故选</w:t>
      </w:r>
      <w:r w:rsidRPr="00FD338F">
        <w:rPr>
          <w:color w:val="FF0000"/>
          <w:szCs w:val="21"/>
        </w:rPr>
        <w:t>C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FD338F">
        <w:rPr>
          <w:b/>
          <w:bCs/>
          <w:szCs w:val="21"/>
        </w:rPr>
        <w:t>二、填空题（每空</w:t>
      </w:r>
      <w:r w:rsidRPr="00FD338F">
        <w:rPr>
          <w:b/>
          <w:bCs/>
          <w:szCs w:val="21"/>
        </w:rPr>
        <w:t>2</w:t>
      </w:r>
      <w:r w:rsidRPr="00FD338F">
        <w:rPr>
          <w:b/>
          <w:bCs/>
          <w:szCs w:val="21"/>
        </w:rPr>
        <w:t>分，共</w:t>
      </w:r>
      <w:r w:rsidRPr="00FD338F">
        <w:rPr>
          <w:b/>
          <w:bCs/>
          <w:szCs w:val="21"/>
        </w:rPr>
        <w:t>30</w:t>
      </w:r>
      <w:r w:rsidRPr="00FD338F">
        <w:rPr>
          <w:b/>
          <w:bCs/>
          <w:szCs w:val="21"/>
        </w:rPr>
        <w:t>分）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FD338F">
        <w:rPr>
          <w:szCs w:val="21"/>
        </w:rPr>
        <w:t>13.</w:t>
      </w:r>
      <w:r w:rsidRPr="00FD338F">
        <w:rPr>
          <w:kern w:val="0"/>
          <w:szCs w:val="21"/>
        </w:rPr>
        <w:t>使用天平时，应将天平放在水平台上，使用前，将</w:t>
      </w:r>
      <w:r w:rsidRPr="00FD338F">
        <w:rPr>
          <w:kern w:val="0"/>
          <w:szCs w:val="21"/>
          <w:u w:val="single"/>
        </w:rPr>
        <w:t xml:space="preserve">　</w:t>
      </w:r>
      <w:r w:rsidRPr="00FD338F">
        <w:rPr>
          <w:kern w:val="0"/>
          <w:szCs w:val="21"/>
          <w:u w:val="single"/>
        </w:rPr>
        <w:t xml:space="preserve">  </w:t>
      </w:r>
      <w:r w:rsidRPr="00FD338F">
        <w:rPr>
          <w:kern w:val="0"/>
          <w:szCs w:val="21"/>
          <w:u w:val="single"/>
        </w:rPr>
        <w:t xml:space="preserve">　</w:t>
      </w:r>
      <w:r w:rsidRPr="00FD338F">
        <w:rPr>
          <w:kern w:val="0"/>
          <w:szCs w:val="21"/>
        </w:rPr>
        <w:t>移至称量标尺左端的</w:t>
      </w:r>
      <w:r w:rsidRPr="00FD338F">
        <w:rPr>
          <w:kern w:val="0"/>
          <w:szCs w:val="21"/>
        </w:rPr>
        <w:t>“0”</w:t>
      </w:r>
      <w:r w:rsidRPr="00FD338F">
        <w:rPr>
          <w:kern w:val="0"/>
          <w:szCs w:val="21"/>
        </w:rPr>
        <w:t>刻度线上；取砝码时，必须用</w:t>
      </w:r>
      <w:r w:rsidRPr="00FD338F">
        <w:rPr>
          <w:kern w:val="0"/>
          <w:szCs w:val="21"/>
          <w:u w:val="single"/>
        </w:rPr>
        <w:t xml:space="preserve">　</w:t>
      </w:r>
      <w:r w:rsidRPr="00FD338F">
        <w:rPr>
          <w:kern w:val="0"/>
          <w:szCs w:val="21"/>
          <w:u w:val="single"/>
        </w:rPr>
        <w:t xml:space="preserve">   </w:t>
      </w:r>
      <w:r w:rsidRPr="00FD338F">
        <w:rPr>
          <w:kern w:val="0"/>
          <w:szCs w:val="21"/>
          <w:u w:val="single"/>
        </w:rPr>
        <w:t xml:space="preserve">　</w:t>
      </w:r>
      <w:r w:rsidRPr="00FD338F">
        <w:rPr>
          <w:kern w:val="0"/>
          <w:szCs w:val="21"/>
        </w:rPr>
        <w:t>夹取。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kern w:val="0"/>
          <w:szCs w:val="21"/>
        </w:rPr>
        <w:t>游码、镊子。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FD338F">
        <w:rPr>
          <w:color w:val="FF0000"/>
          <w:szCs w:val="21"/>
        </w:rPr>
        <w:lastRenderedPageBreak/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kern w:val="0"/>
          <w:szCs w:val="21"/>
        </w:rPr>
        <w:t>托盘天平的使用，包括以下步骤：放置</w:t>
      </w:r>
      <w:r w:rsidRPr="00FD338F">
        <w:rPr>
          <w:color w:val="FF0000"/>
          <w:kern w:val="0"/>
          <w:szCs w:val="21"/>
        </w:rPr>
        <w:t>-</w:t>
      </w:r>
      <w:r w:rsidRPr="00FD338F">
        <w:rPr>
          <w:color w:val="FF0000"/>
          <w:kern w:val="0"/>
          <w:szCs w:val="21"/>
        </w:rPr>
        <w:t>调节平衡螺母使横梁平衡</w:t>
      </w:r>
      <w:r w:rsidRPr="00FD338F">
        <w:rPr>
          <w:color w:val="FF0000"/>
          <w:kern w:val="0"/>
          <w:szCs w:val="21"/>
        </w:rPr>
        <w:t>-</w:t>
      </w:r>
      <w:r w:rsidRPr="00FD338F">
        <w:rPr>
          <w:color w:val="FF0000"/>
          <w:kern w:val="0"/>
          <w:szCs w:val="21"/>
        </w:rPr>
        <w:t>放物体</w:t>
      </w:r>
      <w:r w:rsidRPr="00FD338F">
        <w:rPr>
          <w:color w:val="FF0000"/>
          <w:kern w:val="0"/>
          <w:szCs w:val="21"/>
        </w:rPr>
        <w:t>-</w:t>
      </w:r>
      <w:r w:rsidRPr="00FD338F">
        <w:rPr>
          <w:color w:val="FF0000"/>
          <w:kern w:val="0"/>
          <w:szCs w:val="21"/>
        </w:rPr>
        <w:t>加减砝码</w:t>
      </w:r>
      <w:r w:rsidRPr="00FD338F">
        <w:rPr>
          <w:color w:val="FF0000"/>
          <w:kern w:val="0"/>
          <w:szCs w:val="21"/>
        </w:rPr>
        <w:t>-</w:t>
      </w:r>
      <w:r w:rsidRPr="00FD338F">
        <w:rPr>
          <w:color w:val="FF0000"/>
          <w:kern w:val="0"/>
          <w:szCs w:val="21"/>
        </w:rPr>
        <w:t>移动游码使横梁恢复平衡。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FD338F">
        <w:rPr>
          <w:color w:val="FF0000"/>
          <w:kern w:val="0"/>
          <w:szCs w:val="21"/>
        </w:rPr>
        <w:t>使用天平时，应将天平放在水平桌面上．在调节横梁平衡时，首先要将游码移到标尺左端的零刻线处称量物体时，要将物体放在左盘里，用镊子在右盘里加减砝码移动游码。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FD338F">
        <w:rPr>
          <w:color w:val="FF0000"/>
          <w:kern w:val="0"/>
          <w:szCs w:val="21"/>
        </w:rPr>
        <w:t>故答案为：游码、镊子。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FD338F">
        <w:rPr>
          <w:rFonts w:hAnsi="Times New Roman"/>
          <w:color w:val="000000"/>
          <w:szCs w:val="21"/>
        </w:rPr>
        <w:t>14.</w:t>
      </w:r>
      <w:r w:rsidRPr="00FD338F">
        <w:rPr>
          <w:rFonts w:hAnsi="Times New Roman"/>
          <w:color w:val="000000"/>
          <w:szCs w:val="21"/>
        </w:rPr>
        <w:t>正确测量物体质量时，盘中砝码和游码位置如图所示，则物体的质量为</w:t>
      </w:r>
      <w:r w:rsidRPr="00FD338F">
        <w:rPr>
          <w:rFonts w:hAnsi="Times New Roman"/>
          <w:color w:val="000000"/>
          <w:szCs w:val="21"/>
          <w:u w:val="single"/>
        </w:rPr>
        <w:t xml:space="preserve">　</w:t>
      </w:r>
      <w:r w:rsidRPr="00FD338F">
        <w:rPr>
          <w:rFonts w:hAnsi="Times New Roman"/>
          <w:color w:val="000000"/>
          <w:szCs w:val="21"/>
          <w:u w:val="single"/>
        </w:rPr>
        <w:t xml:space="preserve">      </w:t>
      </w:r>
      <w:r w:rsidRPr="00FD338F">
        <w:rPr>
          <w:rFonts w:hAnsi="Times New Roman"/>
          <w:color w:val="000000"/>
          <w:szCs w:val="21"/>
          <w:u w:val="single"/>
        </w:rPr>
        <w:t xml:space="preserve">　</w:t>
      </w:r>
      <w:r w:rsidRPr="00FD338F">
        <w:rPr>
          <w:rFonts w:hAnsi="Times New Roman"/>
          <w:color w:val="000000"/>
          <w:szCs w:val="21"/>
        </w:rPr>
        <w:t>g</w:t>
      </w:r>
      <w:r w:rsidRPr="00FD338F">
        <w:rPr>
          <w:rFonts w:hAnsi="Times New Roman"/>
          <w:color w:val="00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724025" cy="12192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73.5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】先读出砝码的质量；再读出游码在标尺上的示数，读取游码在标尺上的</w:t>
      </w:r>
      <w:proofErr w:type="gramStart"/>
      <w:r w:rsidRPr="00FD338F">
        <w:rPr>
          <w:color w:val="FF0000"/>
          <w:szCs w:val="21"/>
        </w:rPr>
        <w:t>示数先要</w:t>
      </w:r>
      <w:proofErr w:type="gramEnd"/>
      <w:r w:rsidRPr="00FD338F">
        <w:rPr>
          <w:color w:val="FF0000"/>
          <w:szCs w:val="21"/>
        </w:rPr>
        <w:t>认清分度值（相邻两刻线之间的刻度），然后看游码的左端在标尺的什么位置读出游码示数；砝码质量加上游码示数就是物体的质量。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天平标尺的分度值是</w:t>
      </w:r>
      <w:r w:rsidRPr="00FD338F">
        <w:rPr>
          <w:color w:val="FF0000"/>
          <w:szCs w:val="21"/>
        </w:rPr>
        <w:t>0.5g</w:t>
      </w:r>
      <w:r w:rsidRPr="00FD338F">
        <w:rPr>
          <w:color w:val="FF0000"/>
          <w:szCs w:val="21"/>
        </w:rPr>
        <w:t>，被测物体的质量是：</w:t>
      </w:r>
      <w:r w:rsidRPr="00FD338F">
        <w:rPr>
          <w:color w:val="FF0000"/>
          <w:szCs w:val="21"/>
        </w:rPr>
        <w:t>50g+20g+3.5g=73.5g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故答案为：</w:t>
      </w:r>
      <w:r w:rsidRPr="00FD338F">
        <w:rPr>
          <w:color w:val="FF0000"/>
          <w:szCs w:val="21"/>
        </w:rPr>
        <w:t>73.5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15.</w:t>
      </w:r>
      <w:r w:rsidRPr="00FD338F">
        <w:rPr>
          <w:szCs w:val="21"/>
        </w:rPr>
        <w:t>一件</w:t>
      </w:r>
      <w:r w:rsidRPr="00FD338F">
        <w:rPr>
          <w:szCs w:val="21"/>
        </w:rPr>
        <w:t>200kg</w:t>
      </w:r>
      <w:r w:rsidRPr="00FD338F">
        <w:rPr>
          <w:szCs w:val="21"/>
        </w:rPr>
        <w:t>的冰雕作品熔化成水后其质量为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  <w:u w:val="single"/>
        </w:rPr>
        <w:t xml:space="preserve">  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</w:rPr>
        <w:t>kg</w:t>
      </w:r>
      <w:r w:rsidRPr="00FD338F">
        <w:rPr>
          <w:szCs w:val="21"/>
        </w:rPr>
        <w:t>，体积是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  <w:u w:val="single"/>
        </w:rPr>
        <w:t xml:space="preserve">  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</w:rPr>
        <w:t>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。（水的密度为</w:t>
      </w:r>
      <w:r w:rsidRPr="00FD338F">
        <w:rPr>
          <w:szCs w:val="21"/>
        </w:rPr>
        <w:t>1.0×10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kg/m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）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200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0.2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）质量是物体本身的一种属性，与物体状态无关；（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）已知水的质量和密度，利用公式</w:t>
      </w:r>
      <w:r w:rsidRPr="00FD338F">
        <w:rPr>
          <w:color w:val="FF0000"/>
          <w:szCs w:val="21"/>
        </w:rPr>
        <w:object w:dxaOrig="700" w:dyaOrig="660">
          <v:shape id="对象 447" o:spid="_x0000_i1029" type="#_x0000_t75" alt="学科网(www.zxxk.com)--教育资源门户，提供试题试卷、教案、课件、教学论文、素材等各类教学资源库下载，还有大量丰富的教学资讯！" style="width:35pt;height:33pt" o:ole="">
            <v:imagedata r:id="rId18" o:title=""/>
          </v:shape>
          <o:OLEObject Type="Embed" ProgID="Equation.3" ShapeID="对象 447" DrawAspect="Content" ObjectID="_1644989570" r:id="rId19"/>
        </w:object>
      </w:r>
      <w:r w:rsidRPr="00FD338F">
        <w:rPr>
          <w:color w:val="FF0000"/>
          <w:szCs w:val="21"/>
        </w:rPr>
        <w:t>求水的体积。解答如下：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）冰熔化成水，状态变化，但质量不变，所以</w:t>
      </w:r>
      <w:r w:rsidRPr="00FD338F">
        <w:rPr>
          <w:color w:val="FF0000"/>
          <w:szCs w:val="21"/>
        </w:rPr>
        <w:t>200kg</w:t>
      </w:r>
      <w:r w:rsidRPr="00FD338F">
        <w:rPr>
          <w:color w:val="FF0000"/>
          <w:szCs w:val="21"/>
        </w:rPr>
        <w:t>的冰雕作品熔化成水后其质量：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水</w:t>
      </w:r>
      <w:r w:rsidRPr="00FD338F">
        <w:rPr>
          <w:color w:val="FF0000"/>
          <w:szCs w:val="21"/>
        </w:rPr>
        <w:t>=m</w:t>
      </w:r>
      <w:r w:rsidRPr="00FD338F">
        <w:rPr>
          <w:color w:val="FF0000"/>
          <w:szCs w:val="21"/>
          <w:vertAlign w:val="subscript"/>
        </w:rPr>
        <w:t>冰</w:t>
      </w:r>
      <w:r w:rsidRPr="00FD338F">
        <w:rPr>
          <w:color w:val="FF0000"/>
          <w:szCs w:val="21"/>
        </w:rPr>
        <w:t>=200kg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  <w:vertAlign w:val="subscript"/>
        </w:rPr>
      </w:pP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）由</w:t>
      </w:r>
      <w:r w:rsidRPr="00FD338F">
        <w:rPr>
          <w:color w:val="FF0000"/>
          <w:szCs w:val="21"/>
        </w:rPr>
        <w:object w:dxaOrig="700" w:dyaOrig="620">
          <v:shape id="对象 448" o:spid="_x0000_i1030" type="#_x0000_t75" alt="学科网(www.zxxk.com)--教育资源门户，提供试题试卷、教案、课件、教学论文、素材等各类教学资源库下载，还有大量丰富的教学资讯！" style="width:35pt;height:31pt" o:ole="">
            <v:imagedata r:id="rId10" o:title=""/>
          </v:shape>
          <o:OLEObject Type="Embed" ProgID="Equation.3" ShapeID="对象 448" DrawAspect="Content" ObjectID="_1644989571" r:id="rId20"/>
        </w:object>
      </w:r>
      <w:r w:rsidRPr="00FD338F">
        <w:rPr>
          <w:color w:val="FF0000"/>
          <w:szCs w:val="21"/>
        </w:rPr>
        <w:t>得水的体积：</w:t>
      </w:r>
      <w:r w:rsidRPr="00FD338F">
        <w:rPr>
          <w:color w:val="FF0000"/>
          <w:szCs w:val="21"/>
        </w:rPr>
        <w:object w:dxaOrig="3280" w:dyaOrig="720">
          <v:shape id="对象 449" o:spid="_x0000_i1031" type="#_x0000_t75" alt="学科网(www.zxxk.com)--教育资源门户，提供试题试卷、教案、课件、教学论文、素材等各类教学资源库下载，还有大量丰富的教学资讯！" style="width:164pt;height:36pt" o:ole="">
            <v:imagedata r:id="rId21" o:title=""/>
          </v:shape>
          <o:OLEObject Type="Embed" ProgID="Equation.3" ShapeID="对象 449" DrawAspect="Content" ObjectID="_1644989572" r:id="rId22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故答案为：</w:t>
      </w:r>
      <w:r w:rsidRPr="00FD338F">
        <w:rPr>
          <w:color w:val="FF0000"/>
          <w:szCs w:val="21"/>
        </w:rPr>
        <w:t>200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0.2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FD338F">
        <w:rPr>
          <w:rFonts w:hAnsi="Times New Roman"/>
          <w:color w:val="000000"/>
        </w:rPr>
        <w:t>16.</w:t>
      </w:r>
      <w:r w:rsidRPr="00FD338F">
        <w:rPr>
          <w:rFonts w:hAnsi="Times New Roman"/>
          <w:color w:val="000000"/>
          <w:szCs w:val="21"/>
        </w:rPr>
        <w:t>一个杯里装有</w:t>
      </w:r>
      <w:r w:rsidRPr="00FD338F">
        <w:rPr>
          <w:rFonts w:hAnsi="Times New Roman"/>
          <w:color w:val="000000"/>
          <w:szCs w:val="21"/>
        </w:rPr>
        <w:t>200mL</w:t>
      </w:r>
      <w:r w:rsidRPr="00FD338F">
        <w:rPr>
          <w:rFonts w:hAnsi="Times New Roman"/>
          <w:color w:val="000000"/>
          <w:szCs w:val="21"/>
        </w:rPr>
        <w:t>牛奶，其中牛奶的质量是</w:t>
      </w:r>
      <w:r w:rsidRPr="00FD338F">
        <w:rPr>
          <w:rFonts w:hAnsi="Times New Roman"/>
          <w:color w:val="000000"/>
          <w:szCs w:val="21"/>
        </w:rPr>
        <w:t>210g</w:t>
      </w:r>
      <w:r w:rsidRPr="00FD338F">
        <w:rPr>
          <w:rFonts w:hAnsi="Times New Roman"/>
          <w:color w:val="000000"/>
          <w:szCs w:val="21"/>
        </w:rPr>
        <w:t>，那么牛奶的密度是</w:t>
      </w:r>
      <w:r w:rsidRPr="00FD338F">
        <w:rPr>
          <w:rFonts w:hAnsi="Times New Roman"/>
          <w:color w:val="000000"/>
          <w:szCs w:val="21"/>
          <w:u w:val="single"/>
        </w:rPr>
        <w:t xml:space="preserve">       </w:t>
      </w:r>
      <w:r w:rsidRPr="00FD338F">
        <w:rPr>
          <w:rFonts w:hAnsi="Times New Roman"/>
          <w:color w:val="000000"/>
          <w:szCs w:val="21"/>
        </w:rPr>
        <w:t>g/cm</w:t>
      </w:r>
      <w:r w:rsidRPr="00FD338F">
        <w:rPr>
          <w:rFonts w:hAnsi="Times New Roman"/>
          <w:color w:val="000000"/>
          <w:szCs w:val="21"/>
          <w:vertAlign w:val="superscript"/>
        </w:rPr>
        <w:t>3</w:t>
      </w:r>
      <w:r w:rsidRPr="00FD338F">
        <w:rPr>
          <w:rFonts w:hAnsi="Times New Roman"/>
          <w:color w:val="000000"/>
          <w:szCs w:val="21"/>
        </w:rPr>
        <w:t>；</w:t>
      </w:r>
      <w:proofErr w:type="gramStart"/>
      <w:r w:rsidRPr="00FD338F">
        <w:rPr>
          <w:rFonts w:hAnsi="Times New Roman"/>
          <w:color w:val="000000"/>
          <w:szCs w:val="21"/>
        </w:rPr>
        <w:t>小聪喝了</w:t>
      </w:r>
      <w:proofErr w:type="gramEnd"/>
      <w:r w:rsidRPr="00FD338F">
        <w:rPr>
          <w:rFonts w:hAnsi="Times New Roman"/>
          <w:color w:val="000000"/>
          <w:szCs w:val="21"/>
        </w:rPr>
        <w:t>半杯，剩余半杯牛奶的密度</w:t>
      </w:r>
      <w:r w:rsidRPr="00FD338F">
        <w:rPr>
          <w:rFonts w:hAnsi="Times New Roman"/>
          <w:color w:val="000000"/>
          <w:szCs w:val="21"/>
          <w:u w:val="single"/>
        </w:rPr>
        <w:t xml:space="preserve">        </w:t>
      </w:r>
      <w:r w:rsidRPr="00FD338F">
        <w:rPr>
          <w:rFonts w:hAnsi="Times New Roman"/>
          <w:color w:val="000000"/>
          <w:szCs w:val="21"/>
        </w:rPr>
        <w:t>（选填</w:t>
      </w:r>
      <w:r w:rsidRPr="00FD338F">
        <w:rPr>
          <w:rFonts w:hAnsi="Times New Roman"/>
          <w:color w:val="000000"/>
          <w:szCs w:val="21"/>
        </w:rPr>
        <w:t>“</w:t>
      </w:r>
      <w:r w:rsidRPr="00FD338F">
        <w:rPr>
          <w:rFonts w:hAnsi="Times New Roman"/>
          <w:color w:val="000000"/>
          <w:szCs w:val="21"/>
        </w:rPr>
        <w:t>变大</w:t>
      </w:r>
      <w:r w:rsidRPr="00FD338F">
        <w:rPr>
          <w:rFonts w:hAnsi="Times New Roman"/>
          <w:color w:val="000000"/>
          <w:szCs w:val="21"/>
        </w:rPr>
        <w:t>”</w:t>
      </w:r>
      <w:r w:rsidRPr="00FD338F">
        <w:rPr>
          <w:rFonts w:hAnsi="Times New Roman"/>
          <w:color w:val="000000"/>
          <w:szCs w:val="21"/>
        </w:rPr>
        <w:t>、</w:t>
      </w:r>
      <w:r w:rsidRPr="00FD338F">
        <w:rPr>
          <w:rFonts w:hAnsi="Times New Roman"/>
          <w:color w:val="000000"/>
          <w:szCs w:val="21"/>
        </w:rPr>
        <w:t>“</w:t>
      </w:r>
      <w:r w:rsidRPr="00FD338F">
        <w:rPr>
          <w:rFonts w:hAnsi="Times New Roman"/>
          <w:color w:val="000000"/>
          <w:szCs w:val="21"/>
        </w:rPr>
        <w:t>不变</w:t>
      </w:r>
      <w:r w:rsidRPr="00FD338F">
        <w:rPr>
          <w:rFonts w:hAnsi="Times New Roman"/>
          <w:color w:val="000000"/>
          <w:szCs w:val="21"/>
        </w:rPr>
        <w:t>”</w:t>
      </w:r>
      <w:r w:rsidRPr="00FD338F">
        <w:rPr>
          <w:rFonts w:hAnsi="Times New Roman"/>
          <w:color w:val="000000"/>
          <w:szCs w:val="21"/>
        </w:rPr>
        <w:t>或</w:t>
      </w:r>
      <w:r w:rsidRPr="00FD338F">
        <w:rPr>
          <w:rFonts w:hAnsi="Times New Roman"/>
          <w:color w:val="000000"/>
          <w:szCs w:val="21"/>
        </w:rPr>
        <w:t>“</w:t>
      </w:r>
      <w:r w:rsidRPr="00FD338F">
        <w:rPr>
          <w:rFonts w:hAnsi="Times New Roman"/>
          <w:color w:val="000000"/>
          <w:szCs w:val="21"/>
        </w:rPr>
        <w:t>变小</w:t>
      </w:r>
      <w:r w:rsidRPr="00FD338F">
        <w:rPr>
          <w:rFonts w:hAnsi="Times New Roman"/>
          <w:color w:val="000000"/>
          <w:szCs w:val="21"/>
        </w:rPr>
        <w:t>”</w:t>
      </w:r>
      <w:r w:rsidRPr="00FD338F">
        <w:rPr>
          <w:rFonts w:hAnsi="Times New Roman"/>
          <w:color w:val="000000"/>
          <w:szCs w:val="21"/>
        </w:rPr>
        <w:t>）。</w:t>
      </w:r>
    </w:p>
    <w:p w:rsidR="00E94BCB" w:rsidRPr="00FD338F" w:rsidRDefault="00E94BCB" w:rsidP="00E94BCB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</w:t>
      </w:r>
      <w:r w:rsidRPr="00FD338F">
        <w:rPr>
          <w:color w:val="FF0000"/>
        </w:rPr>
        <w:t>答案</w:t>
      </w:r>
      <w:r w:rsidRPr="00FD338F">
        <w:rPr>
          <w:color w:val="FF0000"/>
          <w:szCs w:val="21"/>
        </w:rPr>
        <w:t>】</w:t>
      </w:r>
      <w:r w:rsidRPr="00FD338F">
        <w:rPr>
          <w:color w:val="FF0000"/>
          <w:szCs w:val="21"/>
        </w:rPr>
        <w:t>1.05</w:t>
      </w:r>
      <w:r w:rsidRPr="00FD338F">
        <w:rPr>
          <w:color w:val="FF0000"/>
          <w:szCs w:val="21"/>
        </w:rPr>
        <w:t>、不变。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lastRenderedPageBreak/>
        <w:t>【</w:t>
      </w:r>
      <w:r w:rsidRPr="00FD338F">
        <w:rPr>
          <w:color w:val="FF0000"/>
        </w:rPr>
        <w:t>解析</w:t>
      </w:r>
      <w:r w:rsidRPr="00FD338F">
        <w:rPr>
          <w:color w:val="FF0000"/>
          <w:szCs w:val="21"/>
        </w:rPr>
        <w:t>】根据密度公式：</w:t>
      </w:r>
      <w:r w:rsidRPr="00FD338F">
        <w:rPr>
          <w:color w:val="FF0000"/>
          <w:szCs w:val="21"/>
        </w:rPr>
        <w:object w:dxaOrig="700" w:dyaOrig="620">
          <v:shape id="对象 451" o:spid="_x0000_i1032" type="#_x0000_t75" alt="学科网(www.zxxk.com)--教育资源门户，提供试题试卷、教案、课件、教学论文、素材等各类教学资源库下载，还有大量丰富的教学资讯！" style="width:35pt;height:31pt" o:ole="">
            <v:imagedata r:id="rId23" o:title=""/>
          </v:shape>
          <o:OLEObject Type="Embed" ProgID="Equation.3" ShapeID="对象 451" DrawAspect="Content" ObjectID="_1644989573" r:id="rId24"/>
        </w:object>
      </w:r>
      <w:r w:rsidRPr="00FD338F">
        <w:rPr>
          <w:color w:val="FF0000"/>
          <w:szCs w:val="21"/>
        </w:rPr>
        <w:t>，可直接求得牛奶密度：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object w:dxaOrig="3879" w:dyaOrig="620">
          <v:shape id="对象 452" o:spid="_x0000_i1033" type="#_x0000_t75" alt="学科网(www.zxxk.com)--教育资源门户，提供试题试卷、教案、课件、教学论文、素材等各类教学资源库下载，还有大量丰富的教学资讯！" style="width:193.95pt;height:31pt" o:ole="">
            <v:imagedata r:id="rId25" o:title=""/>
          </v:shape>
          <o:OLEObject Type="Embed" ProgID="Equation.3" ShapeID="对象 452" DrawAspect="Content" ObjectID="_1644989574" r:id="rId26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密度是物质的属性，牛奶质量少了，但牛奶的密度不变，</w:t>
      </w:r>
      <w:proofErr w:type="gramStart"/>
      <w:r w:rsidRPr="00FD338F">
        <w:rPr>
          <w:color w:val="FF0000"/>
          <w:szCs w:val="21"/>
        </w:rPr>
        <w:t>小聪喝了</w:t>
      </w:r>
      <w:proofErr w:type="gramEnd"/>
      <w:r w:rsidRPr="00FD338F">
        <w:rPr>
          <w:color w:val="FF0000"/>
          <w:szCs w:val="21"/>
        </w:rPr>
        <w:t>半杯后其密度不变。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故答案是：</w:t>
      </w:r>
      <w:r w:rsidRPr="00FD338F">
        <w:rPr>
          <w:color w:val="FF0000"/>
          <w:szCs w:val="21"/>
        </w:rPr>
        <w:t>1.05</w:t>
      </w:r>
      <w:r w:rsidRPr="00FD338F">
        <w:rPr>
          <w:color w:val="FF0000"/>
          <w:szCs w:val="21"/>
        </w:rPr>
        <w:t>、不变。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17.</w:t>
      </w:r>
      <w:r w:rsidRPr="00FD338F">
        <w:rPr>
          <w:szCs w:val="21"/>
        </w:rPr>
        <w:t>小强的奶奶有一只玉镯，他通过网络了解到：密度是玉器品质的重要参数，通过实验他测出了玉镯的密度。用调节好的天平测出玉镯的质量，右盘中砝码及游码的位置如图，玉镯的质量是</w:t>
      </w:r>
      <w:r w:rsidRPr="00FD338F">
        <w:rPr>
          <w:szCs w:val="21"/>
          <w:u w:val="single"/>
        </w:rPr>
        <w:t xml:space="preserve">      </w:t>
      </w:r>
      <w:r w:rsidRPr="00FD338F">
        <w:rPr>
          <w:szCs w:val="21"/>
        </w:rPr>
        <w:t>g</w:t>
      </w:r>
      <w:r w:rsidRPr="00FD338F">
        <w:rPr>
          <w:szCs w:val="21"/>
        </w:rPr>
        <w:t>；用量杯测得玉镯的体积是</w:t>
      </w:r>
      <w:r w:rsidRPr="00FD338F">
        <w:rPr>
          <w:szCs w:val="21"/>
        </w:rPr>
        <w:t>20cm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，则玉镯的密度为</w:t>
      </w:r>
      <w:r w:rsidRPr="00FD338F">
        <w:rPr>
          <w:szCs w:val="21"/>
          <w:u w:val="single"/>
        </w:rPr>
        <w:t xml:space="preserve">            </w:t>
      </w:r>
      <w:r w:rsidRPr="00FD338F">
        <w:rPr>
          <w:szCs w:val="21"/>
        </w:rPr>
        <w:t>kg/m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352675" cy="14001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6000" contras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7" b="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【答案】</w:t>
      </w:r>
      <w:r w:rsidRPr="00FD338F">
        <w:rPr>
          <w:color w:val="FF0000"/>
          <w:szCs w:val="21"/>
        </w:rPr>
        <w:t>60.4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3.02×10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【解析】首先读出玉镯的质量，根据玉镯的体积，即可计算出玉镯的密度。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玉镯的质量：</w:t>
      </w:r>
      <w:r w:rsidRPr="00FD338F">
        <w:rPr>
          <w:color w:val="FF0000"/>
          <w:szCs w:val="21"/>
        </w:rPr>
        <w:t>m=</w:t>
      </w:r>
      <w:r w:rsidRPr="00FD338F">
        <w:rPr>
          <w:color w:val="FF0000"/>
          <w:szCs w:val="21"/>
        </w:rPr>
        <w:t>砝码的质量</w:t>
      </w:r>
      <w:r w:rsidRPr="00FD338F">
        <w:rPr>
          <w:color w:val="FF0000"/>
          <w:szCs w:val="21"/>
        </w:rPr>
        <w:t>+</w:t>
      </w:r>
      <w:r w:rsidRPr="00FD338F">
        <w:rPr>
          <w:color w:val="FF0000"/>
          <w:szCs w:val="21"/>
        </w:rPr>
        <w:t>游码对应的刻度值</w:t>
      </w:r>
      <w:r w:rsidRPr="00FD338F">
        <w:rPr>
          <w:color w:val="FF0000"/>
          <w:szCs w:val="21"/>
        </w:rPr>
        <w:t>=50g+10g+0.4g=60.4g</w:t>
      </w:r>
      <w:r w:rsidRPr="00FD338F">
        <w:rPr>
          <w:color w:val="FF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玉镯的体积：</w:t>
      </w:r>
      <w:r w:rsidRPr="00FD338F">
        <w:rPr>
          <w:color w:val="FF0000"/>
          <w:szCs w:val="21"/>
        </w:rPr>
        <w:t>v=20cm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；所以，玉镯的密度：</w:t>
      </w:r>
      <w:r w:rsidRPr="00FD338F">
        <w:rPr>
          <w:color w:val="FF0000"/>
          <w:szCs w:val="21"/>
        </w:rPr>
        <w:object w:dxaOrig="4051" w:dyaOrig="553">
          <v:shape id="对象 470" o:spid="_x0000_i1034" type="#_x0000_t75" alt="学科网(www.zxxk.com)--教育资源门户，提供试题试卷、教案、课件、教学论文、素材等各类教学资源库下载，还有大量丰富的教学资讯！" style="width:202.55pt;height:27.65pt" o:ole="">
            <v:imagedata r:id="rId28" o:title=""/>
          </v:shape>
          <o:OLEObject Type="Embed" ProgID="Equation.3" ShapeID="对象 470" DrawAspect="Content" ObjectID="_1644989575" r:id="rId29"/>
        </w:object>
      </w:r>
      <w:r w:rsidRPr="00FD338F">
        <w:rPr>
          <w:color w:val="FF0000"/>
          <w:szCs w:val="21"/>
        </w:rPr>
        <w:fldChar w:fldCharType="begin"/>
      </w:r>
      <w:r w:rsidRPr="00FD338F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1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60.4g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20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Cs w:val="21"/>
          </w:rPr>
          <m:t>=3.02g/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=3.02×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kg/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FD338F">
        <w:rPr>
          <w:color w:val="FF0000"/>
          <w:szCs w:val="21"/>
        </w:rPr>
        <w:instrText xml:space="preserve"> </w:instrText>
      </w:r>
      <w:r w:rsidRPr="00FD338F">
        <w:rPr>
          <w:color w:val="FF0000"/>
          <w:szCs w:val="21"/>
        </w:rPr>
        <w:fldChar w:fldCharType="separate"/>
      </w:r>
      <w:r w:rsidRPr="00FD338F">
        <w:rPr>
          <w:color w:val="FF0000"/>
          <w:szCs w:val="21"/>
        </w:rPr>
        <w:fldChar w:fldCharType="end"/>
      </w:r>
      <w:r w:rsidRPr="00FD338F">
        <w:rPr>
          <w:color w:val="FF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本题答案为：</w:t>
      </w:r>
      <w:r w:rsidRPr="00FD338F">
        <w:rPr>
          <w:color w:val="FF0000"/>
          <w:szCs w:val="21"/>
        </w:rPr>
        <w:t>60.4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3.02×10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18.</w:t>
      </w:r>
      <w:r w:rsidRPr="00FD338F">
        <w:rPr>
          <w:szCs w:val="21"/>
        </w:rPr>
        <w:t>为了测量一小石块的密度，小明用天平测量小石块的质量，平衡时右盘所加砝码及游码的位置如图甲所示；图乙是小石块放入量筒前后的液面情况，由测量可得小石块质量为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  <w:u w:val="single"/>
        </w:rPr>
        <w:t xml:space="preserve">    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</w:rPr>
        <w:t>g</w:t>
      </w:r>
      <w:r w:rsidRPr="00FD338F">
        <w:rPr>
          <w:szCs w:val="21"/>
        </w:rPr>
        <w:t>，小石块的体积为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  <w:u w:val="single"/>
        </w:rPr>
        <w:t xml:space="preserve"> 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</w:rPr>
        <w:t>mL</w:t>
      </w:r>
      <w:r w:rsidRPr="00FD338F">
        <w:rPr>
          <w:szCs w:val="21"/>
        </w:rPr>
        <w:t>，所测小石块的密度为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  <w:u w:val="single"/>
        </w:rPr>
        <w:t xml:space="preserve">   </w:t>
      </w:r>
      <w:r w:rsidRPr="00FD338F">
        <w:rPr>
          <w:szCs w:val="21"/>
          <w:u w:val="single"/>
        </w:rPr>
        <w:t xml:space="preserve">　</w:t>
      </w:r>
      <w:r w:rsidRPr="00FD338F">
        <w:rPr>
          <w:szCs w:val="21"/>
        </w:rPr>
        <w:t>kg/m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90850" cy="14287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4" b="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【答案】</w:t>
      </w:r>
      <w:r w:rsidRPr="00FD338F">
        <w:rPr>
          <w:color w:val="FF0000"/>
          <w:szCs w:val="21"/>
        </w:rPr>
        <w:t>26.6</w:t>
      </w:r>
      <w:r w:rsidRPr="00FD338F">
        <w:rPr>
          <w:color w:val="FF0000"/>
          <w:szCs w:val="21"/>
        </w:rPr>
        <w:t>；</w:t>
      </w:r>
      <w:r w:rsidRPr="00FD338F">
        <w:rPr>
          <w:color w:val="FF0000"/>
          <w:szCs w:val="21"/>
        </w:rPr>
        <w:t>10</w:t>
      </w:r>
      <w:r w:rsidRPr="00FD338F">
        <w:rPr>
          <w:color w:val="FF0000"/>
          <w:szCs w:val="21"/>
        </w:rPr>
        <w:t>；</w:t>
      </w:r>
      <w:r w:rsidRPr="00FD338F">
        <w:rPr>
          <w:color w:val="FF0000"/>
          <w:szCs w:val="21"/>
        </w:rPr>
        <w:t>2.66×10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【解析】物体的质量等于砝码的质量加上游码的质量；根据量筒中的液面的高度求出小石块的体积；根据密度的公式计算小石块的密度。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lastRenderedPageBreak/>
        <w:t>由图可知，小石块的质量为：</w:t>
      </w:r>
      <w:r w:rsidRPr="00FD338F">
        <w:rPr>
          <w:color w:val="FF0000"/>
          <w:szCs w:val="21"/>
        </w:rPr>
        <w:t>m=20g+5g+1.6g=26.6g</w:t>
      </w:r>
      <w:r w:rsidRPr="00FD338F">
        <w:rPr>
          <w:color w:val="FF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小石块的体积为：</w:t>
      </w:r>
      <w:r w:rsidRPr="00FD338F">
        <w:rPr>
          <w:color w:val="FF0000"/>
          <w:szCs w:val="21"/>
        </w:rPr>
        <w:t>V=40ml</w:t>
      </w:r>
      <w:r w:rsidRPr="00FD338F">
        <w:rPr>
          <w:color w:val="FF0000"/>
          <w:szCs w:val="21"/>
        </w:rPr>
        <w:t>﹣</w:t>
      </w:r>
      <w:r w:rsidRPr="00FD338F">
        <w:rPr>
          <w:color w:val="FF0000"/>
          <w:szCs w:val="21"/>
        </w:rPr>
        <w:t>30ml=10m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38F">
        <w:rPr>
          <w:color w:val="FF0000"/>
          <w:szCs w:val="21"/>
        </w:rPr>
        <w:t>l=10cm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则小石块的密度为：</w:t>
      </w:r>
      <w:r w:rsidRPr="00FD338F">
        <w:rPr>
          <w:color w:val="FF0000"/>
          <w:szCs w:val="21"/>
        </w:rPr>
        <w:object w:dxaOrig="4700" w:dyaOrig="620">
          <v:shape id="对象 474" o:spid="_x0000_i1035" type="#_x0000_t75" alt="学科网(www.zxxk.com)--教育资源门户，提供试题试卷、教案、课件、教学论文、素材等各类教学资源库下载，还有大量丰富的教学资讯！" style="width:235pt;height:31pt" o:ole="">
            <v:imagedata r:id="rId32" o:title=""/>
          </v:shape>
          <o:OLEObject Type="Embed" ProgID="Equation.3" ShapeID="对象 474" DrawAspect="Content" ObjectID="_1644989576" r:id="rId33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故答案为：</w:t>
      </w:r>
      <w:r w:rsidRPr="00FD338F">
        <w:rPr>
          <w:color w:val="FF0000"/>
          <w:szCs w:val="21"/>
        </w:rPr>
        <w:t>26.6</w:t>
      </w:r>
      <w:r w:rsidRPr="00FD338F">
        <w:rPr>
          <w:color w:val="FF0000"/>
          <w:szCs w:val="21"/>
        </w:rPr>
        <w:t>；</w:t>
      </w:r>
      <w:r w:rsidRPr="00FD338F">
        <w:rPr>
          <w:color w:val="FF0000"/>
          <w:szCs w:val="21"/>
        </w:rPr>
        <w:t>10</w:t>
      </w:r>
      <w:r w:rsidRPr="00FD338F">
        <w:rPr>
          <w:color w:val="FF0000"/>
          <w:szCs w:val="21"/>
        </w:rPr>
        <w:t>；</w:t>
      </w:r>
      <w:r w:rsidRPr="00FD338F">
        <w:rPr>
          <w:color w:val="FF0000"/>
          <w:szCs w:val="21"/>
        </w:rPr>
        <w:t>2.66×10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19.</w:t>
      </w:r>
      <w:r w:rsidRPr="00FD338F">
        <w:rPr>
          <w:szCs w:val="21"/>
        </w:rPr>
        <w:t>为了测量某种液体的密度，</w:t>
      </w:r>
      <w:proofErr w:type="gramStart"/>
      <w:r w:rsidRPr="00FD338F">
        <w:rPr>
          <w:szCs w:val="21"/>
        </w:rPr>
        <w:t>小亮取适量</w:t>
      </w:r>
      <w:proofErr w:type="gramEnd"/>
      <w:r w:rsidRPr="00FD338F">
        <w:rPr>
          <w:szCs w:val="21"/>
        </w:rPr>
        <w:t>这种液体的样品进行了如下实验：</w:t>
      </w:r>
    </w:p>
    <w:p w:rsidR="00E94BCB" w:rsidRPr="00FD338F" w:rsidRDefault="00E94BCB" w:rsidP="00E94BCB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95550" cy="13525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（</w:t>
      </w:r>
      <w:r w:rsidRPr="00FD338F">
        <w:rPr>
          <w:szCs w:val="21"/>
        </w:rPr>
        <w:t>1</w:t>
      </w:r>
      <w:r w:rsidRPr="00FD338F">
        <w:rPr>
          <w:szCs w:val="21"/>
        </w:rPr>
        <w:t>）将天平、量筒放在水平台面上。将盛有适量液体的烧杯放在调节好的天平左盘内，改变右盘中砝码的个数和游码的位置，使天平横梁在水平位置重新平衡，此时砝码质量和游码在标尺上的位置如图甲所示，则烧杯及杯内液体的总质量为</w:t>
      </w:r>
      <w:r w:rsidRPr="00FD338F">
        <w:rPr>
          <w:szCs w:val="21"/>
        </w:rPr>
        <w:t xml:space="preserve"> ______ </w:t>
      </w:r>
      <w:r w:rsidRPr="00FD338F">
        <w:rPr>
          <w:i/>
          <w:iCs/>
          <w:szCs w:val="21"/>
        </w:rPr>
        <w:t>g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（</w:t>
      </w:r>
      <w:r w:rsidRPr="00FD338F">
        <w:rPr>
          <w:szCs w:val="21"/>
        </w:rPr>
        <w:t>2</w:t>
      </w:r>
      <w:r w:rsidRPr="00FD338F">
        <w:rPr>
          <w:szCs w:val="21"/>
        </w:rPr>
        <w:t>）将烧杯中的一部分液体倒入量筒中，如图乙所示，则量筒中液体的体积为</w:t>
      </w:r>
      <w:r w:rsidRPr="00FD338F">
        <w:rPr>
          <w:szCs w:val="21"/>
        </w:rPr>
        <w:t xml:space="preserve">____ </w:t>
      </w:r>
      <w:r w:rsidRPr="00FD338F">
        <w:rPr>
          <w:i/>
          <w:iCs/>
          <w:szCs w:val="21"/>
        </w:rPr>
        <w:t>cm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；再用天平测出烧杯和剩余液体的总质量为</w:t>
      </w:r>
      <w:r w:rsidRPr="00FD338F">
        <w:rPr>
          <w:szCs w:val="21"/>
        </w:rPr>
        <w:t>63</w:t>
      </w:r>
      <w:r w:rsidRPr="00FD338F">
        <w:rPr>
          <w:i/>
          <w:iCs/>
          <w:szCs w:val="21"/>
        </w:rPr>
        <w:t>g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（</w:t>
      </w:r>
      <w:r w:rsidRPr="00FD338F">
        <w:rPr>
          <w:szCs w:val="21"/>
        </w:rPr>
        <w:t>3</w:t>
      </w:r>
      <w:r w:rsidRPr="00FD338F">
        <w:rPr>
          <w:szCs w:val="21"/>
        </w:rPr>
        <w:t>）根据上述实验数据计算此种液体的密度为</w:t>
      </w:r>
      <w:r w:rsidRPr="00FD338F">
        <w:rPr>
          <w:szCs w:val="21"/>
        </w:rPr>
        <w:t xml:space="preserve"> ______ </w:t>
      </w:r>
      <w:r w:rsidRPr="00FD338F">
        <w:rPr>
          <w:i/>
          <w:iCs/>
          <w:szCs w:val="21"/>
        </w:rPr>
        <w:t>kg</w:t>
      </w:r>
      <w:r w:rsidRPr="00FD338F">
        <w:rPr>
          <w:szCs w:val="21"/>
        </w:rPr>
        <w:t>/</w:t>
      </w:r>
      <w:r w:rsidRPr="00FD338F">
        <w:rPr>
          <w:i/>
          <w:iCs/>
          <w:szCs w:val="21"/>
        </w:rPr>
        <w:t>m</w:t>
      </w:r>
      <w:r w:rsidRPr="00FD338F">
        <w:rPr>
          <w:szCs w:val="21"/>
          <w:vertAlign w:val="superscript"/>
        </w:rPr>
        <w:t>3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【答案】</w:t>
      </w:r>
      <w:r w:rsidRPr="00FD338F">
        <w:rPr>
          <w:color w:val="FF0000"/>
          <w:szCs w:val="21"/>
        </w:rPr>
        <w:t>123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50</w:t>
      </w:r>
      <w:r w:rsidRPr="00FD338F">
        <w:rPr>
          <w:color w:val="FF0000"/>
          <w:szCs w:val="21"/>
        </w:rPr>
        <w:t>、</w:t>
      </w:r>
      <m:oMath>
        <m:r>
          <w:rPr>
            <w:rFonts w:ascii="Cambria Math" w:hAnsi="Cambria Math"/>
          </w:rPr>
          <m:t>1.2×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【解析】（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）天平平衡后，读取质量时应将砝码总质量与游码读数相加，图甲烧杯与烧杯内液体质量为：</w:t>
      </w:r>
      <w:r w:rsidRPr="00FD338F">
        <w:rPr>
          <w:color w:val="FF0000"/>
          <w:szCs w:val="21"/>
        </w:rPr>
        <w:t>100g+20g+3g=123g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）从图乙中读取液体体积为</w:t>
      </w:r>
      <w:r w:rsidRPr="00FD338F">
        <w:rPr>
          <w:color w:val="FF0000"/>
          <w:szCs w:val="21"/>
        </w:rPr>
        <w:t>50ml</w:t>
      </w:r>
      <w:r w:rsidRPr="00FD338F">
        <w:rPr>
          <w:color w:val="FF0000"/>
          <w:szCs w:val="21"/>
        </w:rPr>
        <w:t>，即为</w:t>
      </w:r>
      <w:r w:rsidRPr="00FD338F">
        <w:rPr>
          <w:color w:val="FF0000"/>
          <w:szCs w:val="21"/>
        </w:rPr>
        <w:t>50cm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3</w:t>
      </w:r>
      <w:r w:rsidRPr="00FD338F">
        <w:rPr>
          <w:color w:val="FF0000"/>
          <w:szCs w:val="21"/>
        </w:rPr>
        <w:t>）液体密度为液体质量除以液体体积；液体质量为</w:t>
      </w:r>
      <w:r w:rsidRPr="00FD338F">
        <w:rPr>
          <w:color w:val="FF0000"/>
          <w:szCs w:val="21"/>
        </w:rPr>
        <w:t>123g-63g=60g</w:t>
      </w:r>
      <w:r w:rsidRPr="00FD338F">
        <w:rPr>
          <w:color w:val="FF0000"/>
          <w:szCs w:val="21"/>
        </w:rPr>
        <w:t>。所以，液体密度为：</w:t>
      </w:r>
      <m:oMath>
        <m:r>
          <m:rPr>
            <m:sty m:val="p"/>
          </m:rP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60g</m:t>
            </m:r>
          </m:num>
          <m:den>
            <m:r>
              <w:rPr>
                <w:rFonts w:ascii="Cambria Math" w:hAnsi="Cambria Math"/>
              </w:rPr>
              <m:t>50ml</m:t>
            </m:r>
          </m:den>
        </m:f>
        <m:r>
          <w:rPr>
            <w:rFonts w:ascii="Cambria Math" w:hAnsi="Cambria Math"/>
          </w:rPr>
          <m:t>=1.2g/ml=1.2×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kg/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故答案为：</w:t>
      </w:r>
      <w:r w:rsidRPr="00FD338F">
        <w:rPr>
          <w:color w:val="FF0000"/>
          <w:szCs w:val="21"/>
        </w:rPr>
        <w:t>123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50</w:t>
      </w:r>
      <w:r w:rsidRPr="00FD338F">
        <w:rPr>
          <w:color w:val="FF0000"/>
          <w:szCs w:val="21"/>
        </w:rPr>
        <w:t>、</w:t>
      </w:r>
      <m:oMath>
        <m:r>
          <w:rPr>
            <w:rFonts w:ascii="Cambria Math" w:hAnsi="Cambria Math"/>
          </w:rPr>
          <m:t>1.2×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FD338F">
        <w:rPr>
          <w:b/>
          <w:bCs/>
          <w:szCs w:val="21"/>
        </w:rPr>
        <w:t>三、综合题（</w:t>
      </w:r>
      <w:r w:rsidRPr="00FD338F">
        <w:rPr>
          <w:b/>
          <w:bCs/>
          <w:szCs w:val="21"/>
        </w:rPr>
        <w:t>34</w:t>
      </w:r>
      <w:r w:rsidRPr="00FD338F">
        <w:rPr>
          <w:b/>
          <w:bCs/>
          <w:szCs w:val="21"/>
        </w:rPr>
        <w:t>分）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20.</w:t>
      </w:r>
      <w:r w:rsidRPr="00FD338F">
        <w:rPr>
          <w:b/>
          <w:bCs/>
          <w:szCs w:val="21"/>
        </w:rPr>
        <w:t>（</w:t>
      </w:r>
      <w:r w:rsidRPr="00FD338F">
        <w:rPr>
          <w:b/>
          <w:bCs/>
          <w:szCs w:val="21"/>
        </w:rPr>
        <w:t>10</w:t>
      </w:r>
      <w:r w:rsidRPr="00FD338F">
        <w:rPr>
          <w:b/>
          <w:bCs/>
          <w:szCs w:val="21"/>
        </w:rPr>
        <w:t>分）</w:t>
      </w:r>
      <w:r w:rsidRPr="00FD338F">
        <w:rPr>
          <w:szCs w:val="21"/>
        </w:rPr>
        <w:t>为确定某种未知液体的</w:t>
      </w:r>
      <w:r w:rsidRPr="00FD338F">
        <w:rPr>
          <w:szCs w:val="21"/>
        </w:rPr>
        <w:t>“</w:t>
      </w:r>
      <w:r w:rsidRPr="00FD338F">
        <w:rPr>
          <w:szCs w:val="21"/>
        </w:rPr>
        <w:t>身份</w:t>
      </w:r>
      <w:r w:rsidRPr="00FD338F">
        <w:rPr>
          <w:szCs w:val="21"/>
        </w:rPr>
        <w:t>”</w:t>
      </w:r>
      <w:r w:rsidRPr="00FD338F">
        <w:rPr>
          <w:szCs w:val="21"/>
        </w:rPr>
        <w:t>，科学老师把这个任务交给了小明的实验小组，他们利用天平和量筒进行了多次测量。其中某次操作如下：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（</w:t>
      </w:r>
      <w:r w:rsidRPr="00FD338F">
        <w:rPr>
          <w:szCs w:val="21"/>
        </w:rPr>
        <w:t>1</w:t>
      </w:r>
      <w:r w:rsidRPr="00FD338F">
        <w:rPr>
          <w:szCs w:val="21"/>
        </w:rPr>
        <w:t>）用天平测量液体的质量。当天平平衡时，放在右盘中的砝码大小和游码的位置如图甲所示，则称得烧杯和液体的质量</w:t>
      </w:r>
      <w:r w:rsidRPr="00FD338F">
        <w:rPr>
          <w:szCs w:val="21"/>
        </w:rPr>
        <w:t>m</w:t>
      </w:r>
      <w:r w:rsidRPr="00FD338F">
        <w:rPr>
          <w:szCs w:val="21"/>
        </w:rPr>
        <w:t>为</w:t>
      </w:r>
      <w:r w:rsidRPr="00FD338F">
        <w:rPr>
          <w:szCs w:val="21"/>
          <w:u w:val="single"/>
        </w:rPr>
        <w:t xml:space="preserve">         </w:t>
      </w:r>
      <w:r w:rsidRPr="00FD338F">
        <w:rPr>
          <w:szCs w:val="21"/>
        </w:rPr>
        <w:t>g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pStyle w:val="a3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314575" cy="13049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38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619250" cy="14097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pStyle w:val="a3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FD338F">
        <w:rPr>
          <w:rFonts w:ascii="Times New Roman" w:hAnsi="Times New Roman" w:cs="Times New Roman"/>
        </w:rPr>
        <w:t xml:space="preserve"> </w:t>
      </w:r>
      <w:r w:rsidRPr="00FD338F">
        <w:rPr>
          <w:rFonts w:ascii="Times New Roman" w:hAnsi="Times New Roman" w:cs="Times New Roman"/>
        </w:rPr>
        <w:t>（</w:t>
      </w:r>
      <w:r w:rsidRPr="00FD338F">
        <w:rPr>
          <w:rFonts w:ascii="Times New Roman" w:hAnsi="Times New Roman" w:cs="Times New Roman"/>
        </w:rPr>
        <w:t>2</w:t>
      </w:r>
      <w:r w:rsidRPr="00FD338F">
        <w:rPr>
          <w:rFonts w:ascii="Times New Roman" w:hAnsi="Times New Roman" w:cs="Times New Roman"/>
        </w:rPr>
        <w:t>）用量筒测量液体的体积。将烧杯中的液体全部倒入量筒中，液面达到的位置如图乙所示，则该液体的体积</w:t>
      </w:r>
      <w:r w:rsidRPr="00FD338F">
        <w:rPr>
          <w:rFonts w:ascii="Times New Roman" w:hAnsi="Times New Roman" w:cs="Times New Roman"/>
        </w:rPr>
        <w:t>V</w:t>
      </w:r>
      <w:r w:rsidRPr="00FD338F">
        <w:rPr>
          <w:rFonts w:ascii="Times New Roman" w:hAnsi="Times New Roman" w:cs="Times New Roman"/>
        </w:rPr>
        <w:t>为</w:t>
      </w:r>
      <w:r w:rsidRPr="00FD338F">
        <w:rPr>
          <w:rFonts w:ascii="Times New Roman" w:hAnsi="Times New Roman" w:cs="Times New Roman"/>
          <w:u w:val="single"/>
        </w:rPr>
        <w:t xml:space="preserve">       </w:t>
      </w:r>
      <w:r w:rsidRPr="00FD338F">
        <w:rPr>
          <w:rFonts w:ascii="Times New Roman" w:hAnsi="Times New Roman" w:cs="Times New Roman"/>
        </w:rPr>
        <w:t>ml</w:t>
      </w:r>
      <w:r w:rsidRPr="00FD338F">
        <w:rPr>
          <w:rFonts w:ascii="Times New Roman" w:hAnsi="Times New Roman" w:cs="Times New Roman"/>
        </w:rPr>
        <w:t>。尽管体积测量方法正确，但大家在对实验过程及结果进行评估时，发现液体的体积测量值比它的实际值要</w:t>
      </w:r>
      <w:r w:rsidRPr="00FD338F">
        <w:rPr>
          <w:rFonts w:ascii="Times New Roman" w:hAnsi="Times New Roman" w:cs="Times New Roman"/>
          <w:u w:val="single"/>
        </w:rPr>
        <w:t xml:space="preserve">      </w:t>
      </w:r>
      <w:r w:rsidRPr="00FD338F">
        <w:rPr>
          <w:rFonts w:ascii="Times New Roman" w:hAnsi="Times New Roman" w:cs="Times New Roman"/>
        </w:rPr>
        <w:t>(</w:t>
      </w:r>
      <w:r w:rsidRPr="00FD338F">
        <w:rPr>
          <w:rFonts w:ascii="Times New Roman" w:hAnsi="Times New Roman" w:cs="Times New Roman"/>
        </w:rPr>
        <w:t>选填</w:t>
      </w:r>
      <w:r w:rsidRPr="00FD338F">
        <w:rPr>
          <w:rFonts w:ascii="Times New Roman" w:hAnsi="Times New Roman" w:cs="Times New Roman"/>
        </w:rPr>
        <w:t>“</w:t>
      </w:r>
      <w:r w:rsidRPr="00FD338F">
        <w:rPr>
          <w:rFonts w:ascii="Times New Roman" w:hAnsi="Times New Roman" w:cs="Times New Roman"/>
        </w:rPr>
        <w:t>偏大</w:t>
      </w:r>
      <w:r w:rsidRPr="00FD338F">
        <w:rPr>
          <w:rFonts w:ascii="Times New Roman" w:hAnsi="Times New Roman" w:cs="Times New Roman"/>
        </w:rPr>
        <w:t>”</w:t>
      </w:r>
      <w:r w:rsidRPr="00FD338F">
        <w:rPr>
          <w:rFonts w:ascii="Times New Roman" w:hAnsi="Times New Roman" w:cs="Times New Roman"/>
        </w:rPr>
        <w:t>或</w:t>
      </w:r>
      <w:r w:rsidRPr="00FD338F">
        <w:rPr>
          <w:rFonts w:ascii="Times New Roman" w:hAnsi="Times New Roman" w:cs="Times New Roman"/>
        </w:rPr>
        <w:t>“</w:t>
      </w:r>
      <w:r w:rsidRPr="00FD338F">
        <w:rPr>
          <w:rFonts w:ascii="Times New Roman" w:hAnsi="Times New Roman" w:cs="Times New Roman"/>
        </w:rPr>
        <w:t>偏小</w:t>
      </w:r>
      <w:r w:rsidRPr="00FD338F">
        <w:rPr>
          <w:rFonts w:ascii="Times New Roman" w:hAnsi="Times New Roman" w:cs="Times New Roman"/>
        </w:rPr>
        <w:t>”)</w:t>
      </w:r>
      <w:r w:rsidRPr="00FD338F">
        <w:rPr>
          <w:rFonts w:ascii="Times New Roman" w:hAnsi="Times New Roman" w:cs="Times New Roman"/>
        </w:rPr>
        <w:t>。</w:t>
      </w:r>
    </w:p>
    <w:p w:rsidR="00E94BCB" w:rsidRPr="00FD338F" w:rsidRDefault="00E94BCB" w:rsidP="00E94BCB">
      <w:pPr>
        <w:pStyle w:val="a3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FD338F">
        <w:rPr>
          <w:rFonts w:ascii="Times New Roman" w:hAnsi="Times New Roman" w:cs="Times New Roman"/>
        </w:rPr>
        <w:t>（</w:t>
      </w:r>
      <w:r w:rsidRPr="00FD338F">
        <w:rPr>
          <w:rFonts w:ascii="Times New Roman" w:hAnsi="Times New Roman" w:cs="Times New Roman"/>
        </w:rPr>
        <w:t>3</w:t>
      </w:r>
      <w:r w:rsidRPr="00FD338F">
        <w:rPr>
          <w:rFonts w:ascii="Times New Roman" w:hAnsi="Times New Roman" w:cs="Times New Roman"/>
        </w:rPr>
        <w:t>）他们对测量方法进行修正后，测出了几组实验数据，并根据测量结果</w:t>
      </w:r>
      <w:proofErr w:type="gramStart"/>
      <w:r w:rsidRPr="00FD338F">
        <w:rPr>
          <w:rFonts w:ascii="Times New Roman" w:hAnsi="Times New Roman" w:cs="Times New Roman"/>
        </w:rPr>
        <w:t>作出</w:t>
      </w:r>
      <w:proofErr w:type="gramEnd"/>
      <w:r w:rsidRPr="00FD338F">
        <w:rPr>
          <w:rFonts w:ascii="Times New Roman" w:hAnsi="Times New Roman" w:cs="Times New Roman"/>
        </w:rPr>
        <w:t>了</w:t>
      </w:r>
      <w:r w:rsidRPr="00FD338F">
        <w:rPr>
          <w:rFonts w:ascii="Times New Roman" w:hAnsi="Times New Roman" w:cs="Times New Roman"/>
        </w:rPr>
        <w:t>“m-V”</w:t>
      </w:r>
      <w:proofErr w:type="gramStart"/>
      <w:r w:rsidRPr="00FD338F">
        <w:rPr>
          <w:rFonts w:ascii="Times New Roman" w:hAnsi="Times New Roman" w:cs="Times New Roman"/>
        </w:rPr>
        <w:t>图象</w:t>
      </w:r>
      <w:proofErr w:type="gramEnd"/>
      <w:r w:rsidRPr="00FD338F">
        <w:rPr>
          <w:rFonts w:ascii="Times New Roman" w:hAnsi="Times New Roman" w:cs="Times New Roman"/>
        </w:rPr>
        <w:t>，如图丙所示。由</w:t>
      </w:r>
      <w:proofErr w:type="gramStart"/>
      <w:r w:rsidRPr="00FD338F">
        <w:rPr>
          <w:rFonts w:ascii="Times New Roman" w:hAnsi="Times New Roman" w:cs="Times New Roman"/>
        </w:rPr>
        <w:t>图象</w:t>
      </w:r>
      <w:proofErr w:type="gramEnd"/>
      <w:r w:rsidRPr="00FD338F">
        <w:rPr>
          <w:rFonts w:ascii="Times New Roman" w:hAnsi="Times New Roman" w:cs="Times New Roman"/>
        </w:rPr>
        <w:t>可知该液体的密度为</w:t>
      </w:r>
      <w:r w:rsidRPr="00FD338F">
        <w:rPr>
          <w:rFonts w:ascii="Times New Roman" w:hAnsi="Times New Roman" w:cs="Times New Roman"/>
          <w:u w:val="single"/>
        </w:rPr>
        <w:t xml:space="preserve">             </w:t>
      </w:r>
      <w:r w:rsidRPr="00FD338F">
        <w:rPr>
          <w:rFonts w:ascii="Times New Roman" w:hAnsi="Times New Roman" w:cs="Times New Roman"/>
        </w:rPr>
        <w:t>kg/m</w:t>
      </w:r>
      <w:r w:rsidRPr="00FD338F">
        <w:rPr>
          <w:rFonts w:ascii="Times New Roman" w:hAnsi="Times New Roman" w:cs="Times New Roman"/>
          <w:vertAlign w:val="superscript"/>
        </w:rPr>
        <w:t>3</w:t>
      </w:r>
      <w:r w:rsidRPr="00FD338F">
        <w:rPr>
          <w:rFonts w:ascii="Times New Roman" w:hAnsi="Times New Roman" w:cs="Times New Roman"/>
        </w:rPr>
        <w:t>；通过查表可知该液体为</w:t>
      </w:r>
      <w:r w:rsidRPr="00FD338F">
        <w:rPr>
          <w:rFonts w:ascii="Times New Roman" w:hAnsi="Times New Roman" w:cs="Times New Roman"/>
          <w:u w:val="single"/>
        </w:rPr>
        <w:t xml:space="preserve">         </w:t>
      </w:r>
      <w:r w:rsidRPr="00FD338F"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710"/>
        <w:gridCol w:w="1417"/>
        <w:gridCol w:w="1560"/>
        <w:gridCol w:w="1701"/>
      </w:tblGrid>
      <w:tr w:rsidR="00E94BCB" w:rsidTr="002A16FB">
        <w:trPr>
          <w:jc w:val="center"/>
        </w:trPr>
        <w:tc>
          <w:tcPr>
            <w:tcW w:w="8224" w:type="dxa"/>
            <w:gridSpan w:val="5"/>
          </w:tcPr>
          <w:p w:rsidR="00E94BCB" w:rsidRPr="00FD338F" w:rsidRDefault="00E94BCB" w:rsidP="002A16FB">
            <w:pPr>
              <w:spacing w:line="360" w:lineRule="auto"/>
              <w:ind w:firstLine="200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一些物质的密度</w:t>
            </w:r>
          </w:p>
        </w:tc>
      </w:tr>
      <w:tr w:rsidR="00E94BCB" w:rsidTr="002A16FB">
        <w:trPr>
          <w:jc w:val="center"/>
        </w:trPr>
        <w:tc>
          <w:tcPr>
            <w:tcW w:w="1836" w:type="dxa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物质</w:t>
            </w:r>
          </w:p>
        </w:tc>
        <w:tc>
          <w:tcPr>
            <w:tcW w:w="1710" w:type="dxa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硫酸</w:t>
            </w:r>
          </w:p>
        </w:tc>
        <w:tc>
          <w:tcPr>
            <w:tcW w:w="1417" w:type="dxa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水</w:t>
            </w:r>
          </w:p>
        </w:tc>
        <w:tc>
          <w:tcPr>
            <w:tcW w:w="1560" w:type="dxa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煤油</w:t>
            </w:r>
          </w:p>
        </w:tc>
        <w:tc>
          <w:tcPr>
            <w:tcW w:w="1701" w:type="dxa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酒精</w:t>
            </w:r>
          </w:p>
        </w:tc>
      </w:tr>
      <w:tr w:rsidR="00E94BCB" w:rsidTr="002A16FB">
        <w:trPr>
          <w:jc w:val="center"/>
        </w:trPr>
        <w:tc>
          <w:tcPr>
            <w:tcW w:w="1836" w:type="dxa"/>
            <w:vAlign w:val="center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密度（</w:t>
            </w:r>
            <w:proofErr w:type="spellStart"/>
            <w:r w:rsidRPr="00FD338F">
              <w:rPr>
                <w:color w:val="000000"/>
                <w:kern w:val="0"/>
                <w:sz w:val="18"/>
                <w:szCs w:val="18"/>
              </w:rPr>
              <w:t>kg•m</w:t>
            </w:r>
            <w:proofErr w:type="spellEnd"/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－</w:t>
            </w:r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FD338F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710" w:type="dxa"/>
            <w:vAlign w:val="center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1.8×10</w:t>
            </w:r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1.0×10</w:t>
            </w:r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0.8×10</w:t>
            </w:r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E94BCB" w:rsidRPr="00FD338F" w:rsidRDefault="00E94BCB" w:rsidP="002A16FB">
            <w:pPr>
              <w:spacing w:line="360" w:lineRule="auto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 w:rsidRPr="00FD338F">
              <w:rPr>
                <w:color w:val="000000"/>
                <w:kern w:val="0"/>
                <w:sz w:val="18"/>
                <w:szCs w:val="18"/>
              </w:rPr>
              <w:t>0.8×10</w:t>
            </w:r>
            <w:r w:rsidRPr="00FD338F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</w:tr>
    </w:tbl>
    <w:p w:rsidR="00E94BCB" w:rsidRPr="00FD338F" w:rsidRDefault="00E94BCB" w:rsidP="00E94BCB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【答案】（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</w:t>
      </w:r>
      <w:r w:rsidRPr="00FD338F">
        <w:rPr>
          <w:color w:val="FF0000"/>
          <w:szCs w:val="21"/>
        </w:rPr>
        <w:t>49.0</w:t>
      </w:r>
      <w:r w:rsidRPr="00FD338F">
        <w:rPr>
          <w:color w:val="FF0000"/>
          <w:szCs w:val="21"/>
        </w:rPr>
        <w:t>；（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</w:t>
      </w:r>
      <w:r w:rsidRPr="00FD338F">
        <w:rPr>
          <w:color w:val="FF0000"/>
          <w:szCs w:val="21"/>
        </w:rPr>
        <w:t>30</w:t>
      </w:r>
      <w:r w:rsidRPr="00FD338F">
        <w:rPr>
          <w:color w:val="FF0000"/>
          <w:szCs w:val="21"/>
        </w:rPr>
        <w:t>、偏小；（</w:t>
      </w:r>
      <w:r w:rsidRPr="00FD338F">
        <w:rPr>
          <w:color w:val="FF0000"/>
          <w:szCs w:val="21"/>
        </w:rPr>
        <w:t>3</w:t>
      </w:r>
      <w:r w:rsidRPr="00FD338F">
        <w:rPr>
          <w:color w:val="FF0000"/>
          <w:szCs w:val="21"/>
        </w:rPr>
        <w:t>）煤油或酒精。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【解析】（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）用天平测量液体的质量。当天平平衡时，天平砝码与游码读数之和</w:t>
      </w:r>
      <w:proofErr w:type="gramStart"/>
      <w:r w:rsidRPr="00FD338F">
        <w:rPr>
          <w:color w:val="FF0000"/>
          <w:szCs w:val="21"/>
        </w:rPr>
        <w:t>即</w:t>
      </w:r>
      <w:proofErr w:type="gramEnd"/>
      <w:r w:rsidRPr="00FD338F">
        <w:rPr>
          <w:color w:val="FF0000"/>
          <w:szCs w:val="21"/>
        </w:rPr>
        <w:t>为被测物体质量；由图甲可知，烧杯和液体的质量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</w:rPr>
        <w:t>为：</w:t>
      </w:r>
      <w:r w:rsidRPr="00FD338F">
        <w:rPr>
          <w:color w:val="FF0000"/>
          <w:szCs w:val="21"/>
        </w:rPr>
        <w:t>20g+20g+5g+4.0g=49.0g</w: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pStyle w:val="a3"/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FD338F">
        <w:rPr>
          <w:rFonts w:ascii="Times New Roman" w:hAnsi="Times New Roman" w:cs="Times New Roman"/>
          <w:color w:val="FF0000"/>
        </w:rPr>
        <w:t>（</w:t>
      </w:r>
      <w:r w:rsidRPr="00FD338F">
        <w:rPr>
          <w:rFonts w:ascii="Times New Roman" w:hAnsi="Times New Roman" w:cs="Times New Roman"/>
          <w:color w:val="FF0000"/>
        </w:rPr>
        <w:t>2</w:t>
      </w:r>
      <w:r w:rsidRPr="00FD338F">
        <w:rPr>
          <w:rFonts w:ascii="Times New Roman" w:hAnsi="Times New Roman" w:cs="Times New Roman"/>
          <w:color w:val="FF0000"/>
        </w:rPr>
        <w:t>）用量筒测量液体的体积。量筒分度值是</w:t>
      </w:r>
      <w:r w:rsidRPr="00FD338F">
        <w:rPr>
          <w:rFonts w:ascii="Times New Roman" w:hAnsi="Times New Roman" w:cs="Times New Roman"/>
          <w:color w:val="FF0000"/>
        </w:rPr>
        <w:t>0.2ml</w:t>
      </w:r>
      <w:r w:rsidRPr="00FD338F">
        <w:rPr>
          <w:rFonts w:ascii="Times New Roman" w:hAnsi="Times New Roman" w:cs="Times New Roman"/>
          <w:color w:val="FF0000"/>
        </w:rPr>
        <w:t>，由图乙读出该液体的体积</w:t>
      </w:r>
      <w:r w:rsidRPr="00FD338F">
        <w:rPr>
          <w:rFonts w:ascii="Times New Roman" w:hAnsi="Times New Roman" w:cs="Times New Roman"/>
          <w:color w:val="FF0000"/>
        </w:rPr>
        <w:t>V</w:t>
      </w:r>
      <w:r w:rsidRPr="00FD338F">
        <w:rPr>
          <w:rFonts w:ascii="Times New Roman" w:hAnsi="Times New Roman" w:cs="Times New Roman"/>
          <w:color w:val="FF0000"/>
        </w:rPr>
        <w:t>为</w:t>
      </w:r>
      <w:r w:rsidRPr="00FD338F">
        <w:rPr>
          <w:rFonts w:ascii="Times New Roman" w:hAnsi="Times New Roman" w:cs="Times New Roman"/>
          <w:color w:val="FF0000"/>
        </w:rPr>
        <w:t>30ml</w:t>
      </w:r>
      <w:r w:rsidRPr="00FD338F">
        <w:rPr>
          <w:rFonts w:ascii="Times New Roman" w:hAnsi="Times New Roman" w:cs="Times New Roman"/>
          <w:color w:val="FF0000"/>
        </w:rPr>
        <w:t>。尽管体积测量方法正确，但大家在对实验过程及结果进行评估时，发现液体的体积测量值比它的实际值要偏小；因为读取体积时要以液面底部为准，由于液体与量筒之间存在表面张力，液体表面是凹面，故读取的数值比实际值要偏小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3</w:t>
      </w:r>
      <w:r w:rsidRPr="00FD338F">
        <w:rPr>
          <w:color w:val="FF0000"/>
          <w:szCs w:val="21"/>
        </w:rPr>
        <w:t>）他们对测量方法进行修正后，测出了几组实验数据，并根据测量结果</w:t>
      </w:r>
      <w:proofErr w:type="gramStart"/>
      <w:r w:rsidRPr="00FD338F">
        <w:rPr>
          <w:color w:val="FF0000"/>
          <w:szCs w:val="21"/>
        </w:rPr>
        <w:t>作出</w:t>
      </w:r>
      <w:proofErr w:type="gramEnd"/>
      <w:r w:rsidRPr="00FD338F">
        <w:rPr>
          <w:color w:val="FF0000"/>
          <w:szCs w:val="21"/>
        </w:rPr>
        <w:t>了</w:t>
      </w:r>
      <w:r w:rsidRPr="00FD338F">
        <w:rPr>
          <w:color w:val="FF0000"/>
          <w:szCs w:val="21"/>
        </w:rPr>
        <w:t>“m</w:t>
      </w:r>
      <w:r w:rsidRPr="00FD338F">
        <w:rPr>
          <w:color w:val="FF0000"/>
        </w:rPr>
        <w:t>-</w:t>
      </w:r>
      <w:r w:rsidRPr="00FD338F">
        <w:rPr>
          <w:color w:val="FF0000"/>
          <w:szCs w:val="21"/>
        </w:rPr>
        <w:t>V”</w:t>
      </w:r>
      <w:proofErr w:type="gramStart"/>
      <w:r w:rsidRPr="00FD338F">
        <w:rPr>
          <w:color w:val="FF0000"/>
          <w:szCs w:val="21"/>
        </w:rPr>
        <w:t>图象</w:t>
      </w:r>
      <w:proofErr w:type="gramEnd"/>
      <w:r w:rsidRPr="00FD338F">
        <w:rPr>
          <w:color w:val="FF0000"/>
          <w:szCs w:val="21"/>
        </w:rPr>
        <w:t>，如图丙所示。由</w:t>
      </w:r>
      <w:proofErr w:type="gramStart"/>
      <w:r w:rsidRPr="00FD338F">
        <w:rPr>
          <w:color w:val="FF0000"/>
          <w:szCs w:val="21"/>
        </w:rPr>
        <w:t>图象</w:t>
      </w:r>
      <w:proofErr w:type="gramEnd"/>
      <w:r w:rsidRPr="00FD338F">
        <w:rPr>
          <w:color w:val="FF0000"/>
          <w:szCs w:val="21"/>
        </w:rPr>
        <w:t>可知当改液体体积为</w:t>
      </w:r>
      <w:r w:rsidRPr="00FD338F">
        <w:rPr>
          <w:color w:val="FF0000"/>
          <w:szCs w:val="21"/>
        </w:rPr>
        <w:t>25cm</w:t>
      </w:r>
      <w:r w:rsidRPr="00FD338F">
        <w:rPr>
          <w:color w:val="FF0000"/>
          <w:szCs w:val="21"/>
          <w:vertAlign w:val="superscript"/>
        </w:rPr>
        <w:t>3</w:t>
      </w:r>
      <w:r w:rsidRPr="00FD338F">
        <w:rPr>
          <w:color w:val="FF0000"/>
          <w:szCs w:val="21"/>
        </w:rPr>
        <w:t>时，液体质量为</w:t>
      </w:r>
      <w:r w:rsidRPr="00FD338F">
        <w:rPr>
          <w:color w:val="FF0000"/>
          <w:szCs w:val="21"/>
        </w:rPr>
        <w:t>45g</w:t>
      </w:r>
      <w:r w:rsidRPr="00FD338F">
        <w:rPr>
          <w:color w:val="FF0000"/>
          <w:szCs w:val="21"/>
        </w:rPr>
        <w:t>，所以该液体的密度为：</w:t>
      </w:r>
      <w:r w:rsidRPr="00FD338F">
        <w:rPr>
          <w:color w:val="FF0000"/>
          <w:szCs w:val="21"/>
        </w:rPr>
        <w:object w:dxaOrig="3140" w:dyaOrig="620">
          <v:shape id="对象 457" o:spid="_x0000_i1036" type="#_x0000_t75" alt="学科网(www.zxxk.com)--教育资源门户，提供试题试卷、教案、课件、教学论文、素材等各类教学资源库下载，还有大量丰富的教学资讯！" style="width:157pt;height:31pt" o:ole="">
            <v:imagedata r:id="rId37" o:title=""/>
          </v:shape>
          <o:OLEObject Type="Embed" ProgID="Equation.3" ShapeID="对象 457" DrawAspect="Content" ObjectID="_1644989577" r:id="rId38"/>
        </w:object>
      </w:r>
      <w:r w:rsidRPr="00FD338F">
        <w:rPr>
          <w:color w:val="FF0000"/>
          <w:szCs w:val="21"/>
        </w:rPr>
        <w:fldChar w:fldCharType="begin"/>
      </w:r>
      <w:r w:rsidRPr="00FD338F">
        <w:rPr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1"/>
          </w:rPr>
          <m:t>ρ</m:t>
        </m:r>
        <m:r>
          <m:rPr>
            <m:sty m:val="p"/>
          </m:rP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45g-25g</m:t>
            </m:r>
          </m:num>
          <m:den>
            <m:r>
              <w:rPr>
                <w:rFonts w:ascii="Cambria Math" w:hAnsi="Cambria Math"/>
                <w:szCs w:val="21"/>
              </w:rPr>
              <m:t>25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cm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Cs w:val="21"/>
          </w:rPr>
          <m:t>=0.8g/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cm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FD338F">
        <w:rPr>
          <w:color w:val="FF0000"/>
          <w:szCs w:val="21"/>
        </w:rPr>
        <w:instrText xml:space="preserve"> </w:instrText>
      </w:r>
      <w:r w:rsidRPr="00FD338F">
        <w:rPr>
          <w:color w:val="FF0000"/>
          <w:szCs w:val="21"/>
        </w:rPr>
        <w:fldChar w:fldCharType="separate"/>
      </w:r>
      <w:r w:rsidRPr="00FD338F">
        <w:rPr>
          <w:color w:val="FF0000"/>
          <w:szCs w:val="21"/>
        </w:rPr>
        <w:fldChar w:fldCharType="end"/>
      </w:r>
      <w:r w:rsidRPr="00FD338F">
        <w:rPr>
          <w:color w:val="FF0000"/>
          <w:szCs w:val="21"/>
        </w:rPr>
        <w:t>；通过查表可知该液体为煤油或酒精。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答案：（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</w:t>
      </w:r>
      <w:r w:rsidRPr="00FD338F">
        <w:rPr>
          <w:color w:val="FF0000"/>
          <w:szCs w:val="21"/>
        </w:rPr>
        <w:t>49.0</w:t>
      </w:r>
      <w:r w:rsidRPr="00FD338F">
        <w:rPr>
          <w:color w:val="FF0000"/>
          <w:szCs w:val="21"/>
        </w:rPr>
        <w:t>；（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</w:t>
      </w:r>
      <w:r w:rsidRPr="00FD338F">
        <w:rPr>
          <w:color w:val="FF0000"/>
          <w:szCs w:val="21"/>
        </w:rPr>
        <w:t>30</w:t>
      </w:r>
      <w:r w:rsidRPr="00FD338F">
        <w:rPr>
          <w:color w:val="FF0000"/>
          <w:szCs w:val="21"/>
        </w:rPr>
        <w:t>、偏小；（</w:t>
      </w:r>
      <w:r w:rsidRPr="00FD338F">
        <w:rPr>
          <w:color w:val="FF0000"/>
          <w:szCs w:val="21"/>
        </w:rPr>
        <w:t>3</w:t>
      </w:r>
      <w:r w:rsidRPr="00FD338F">
        <w:rPr>
          <w:color w:val="FF0000"/>
          <w:szCs w:val="21"/>
        </w:rPr>
        <w:t>）煤油或酒精。</w:t>
      </w:r>
    </w:p>
    <w:p w:rsidR="00E94BCB" w:rsidRPr="00FD338F" w:rsidRDefault="00E94BCB" w:rsidP="00E94BCB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</w:rPr>
      </w:pPr>
      <w:bookmarkStart w:id="1" w:name="OLE_LINK13"/>
      <w:bookmarkEnd w:id="1"/>
      <w:r w:rsidRPr="00FD338F">
        <w:rPr>
          <w:rFonts w:hAnsi="Times New Roman"/>
          <w:bCs/>
          <w:color w:val="000000"/>
        </w:rPr>
        <w:t>21.</w:t>
      </w:r>
      <w:r w:rsidRPr="00FD338F">
        <w:rPr>
          <w:rFonts w:hAnsi="Times New Roman"/>
          <w:b/>
          <w:color w:val="000000"/>
        </w:rPr>
        <w:t>（</w:t>
      </w:r>
      <w:r w:rsidRPr="00FD338F">
        <w:rPr>
          <w:rFonts w:hAnsi="Times New Roman"/>
          <w:b/>
          <w:color w:val="000000"/>
        </w:rPr>
        <w:t>14</w:t>
      </w:r>
      <w:r w:rsidRPr="00FD338F">
        <w:rPr>
          <w:rFonts w:hAnsi="Times New Roman"/>
          <w:b/>
          <w:color w:val="000000"/>
        </w:rPr>
        <w:t>分）</w:t>
      </w:r>
      <w:r w:rsidRPr="00FD338F">
        <w:rPr>
          <w:rFonts w:hAnsi="Times New Roman"/>
          <w:color w:val="000000"/>
        </w:rPr>
        <w:t>在</w:t>
      </w:r>
      <w:r w:rsidRPr="00FD338F">
        <w:rPr>
          <w:rFonts w:hAnsi="Times New Roman"/>
          <w:color w:val="000000"/>
        </w:rPr>
        <w:t>“</w:t>
      </w:r>
      <w:r w:rsidRPr="00FD338F">
        <w:rPr>
          <w:rFonts w:hAnsi="Times New Roman"/>
          <w:color w:val="000000"/>
        </w:rPr>
        <w:t>探究物质的密度</w:t>
      </w:r>
      <w:r w:rsidRPr="00FD338F">
        <w:rPr>
          <w:rFonts w:hAnsi="Times New Roman"/>
          <w:color w:val="000000"/>
        </w:rPr>
        <w:t>”</w:t>
      </w:r>
      <w:r w:rsidRPr="00FD338F">
        <w:rPr>
          <w:rFonts w:hAnsi="Times New Roman"/>
          <w:color w:val="000000"/>
        </w:rPr>
        <w:t>的实验中，下图所示是我们实验用的天平，砝码配备的码有</w:t>
      </w:r>
      <w:r w:rsidRPr="00FD338F">
        <w:rPr>
          <w:rFonts w:hAnsi="Times New Roman"/>
          <w:color w:val="000000"/>
        </w:rPr>
        <w:t>100g</w:t>
      </w:r>
      <w:r w:rsidRPr="00FD338F">
        <w:rPr>
          <w:rFonts w:hAnsi="Times New Roman"/>
          <w:color w:val="000000"/>
        </w:rPr>
        <w:t>、</w:t>
      </w:r>
      <w:r w:rsidRPr="00FD338F">
        <w:rPr>
          <w:rFonts w:hAnsi="Times New Roman"/>
          <w:color w:val="000000"/>
        </w:rPr>
        <w:t>50g</w:t>
      </w:r>
      <w:r w:rsidRPr="00FD338F">
        <w:rPr>
          <w:rFonts w:hAnsi="Times New Roman"/>
          <w:color w:val="000000"/>
        </w:rPr>
        <w:t>、</w:t>
      </w:r>
      <w:r w:rsidRPr="00FD338F">
        <w:rPr>
          <w:rFonts w:hAnsi="Times New Roman"/>
          <w:color w:val="000000"/>
        </w:rPr>
        <w:t>20g</w:t>
      </w:r>
      <w:r w:rsidRPr="00FD338F">
        <w:rPr>
          <w:rFonts w:hAnsi="Times New Roman"/>
          <w:color w:val="000000"/>
        </w:rPr>
        <w:t>、</w:t>
      </w:r>
      <w:r w:rsidRPr="00FD338F">
        <w:rPr>
          <w:rFonts w:hAnsi="Times New Roman"/>
          <w:color w:val="000000"/>
        </w:rPr>
        <w:t>10g</w:t>
      </w:r>
      <w:r w:rsidRPr="00FD338F">
        <w:rPr>
          <w:rFonts w:hAnsi="Times New Roman"/>
          <w:color w:val="000000"/>
        </w:rPr>
        <w:t>、</w:t>
      </w:r>
      <w:r w:rsidRPr="00FD338F">
        <w:rPr>
          <w:rFonts w:hAnsi="Times New Roman"/>
          <w:color w:val="000000"/>
        </w:rPr>
        <w:t>5g</w:t>
      </w:r>
      <w:r w:rsidRPr="00FD338F">
        <w:rPr>
          <w:rFonts w:hAnsi="Times New Roman"/>
          <w:color w:val="000000"/>
        </w:rPr>
        <w:t>等。请填写下列空格：</w:t>
      </w:r>
    </w:p>
    <w:p w:rsidR="00E94BCB" w:rsidRPr="00FD338F" w:rsidRDefault="00E94BCB" w:rsidP="00E94BCB">
      <w:pPr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048125" cy="13430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（</w:t>
      </w:r>
      <w:r w:rsidRPr="00FD338F">
        <w:rPr>
          <w:color w:val="000000"/>
          <w:szCs w:val="21"/>
        </w:rPr>
        <w:t>1</w:t>
      </w:r>
      <w:r w:rsidRPr="00FD338F">
        <w:rPr>
          <w:color w:val="000000"/>
          <w:szCs w:val="21"/>
        </w:rPr>
        <w:t>）调节天平时应将游码移至零刻度处，然后调节平衡螺母，使天平横梁平衡。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（</w:t>
      </w:r>
      <w:r w:rsidRPr="00FD338F">
        <w:rPr>
          <w:color w:val="000000"/>
          <w:szCs w:val="21"/>
        </w:rPr>
        <w:t>2</w:t>
      </w:r>
      <w:r w:rsidRPr="00FD338F">
        <w:rPr>
          <w:color w:val="000000"/>
          <w:szCs w:val="21"/>
        </w:rPr>
        <w:t>）小王同学进行了下列实验操作：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A</w:t>
      </w:r>
      <w:r w:rsidRPr="00FD338F">
        <w:rPr>
          <w:color w:val="000000"/>
          <w:szCs w:val="21"/>
        </w:rPr>
        <w:t>．用天平测出烧杯和盐水的总质量</w:t>
      </w:r>
      <w:r w:rsidRPr="00FD338F">
        <w:rPr>
          <w:color w:val="000000"/>
          <w:szCs w:val="21"/>
        </w:rPr>
        <w:t>m</w:t>
      </w:r>
      <w:r w:rsidRPr="00FD338F">
        <w:rPr>
          <w:color w:val="000000"/>
          <w:szCs w:val="21"/>
          <w:vertAlign w:val="subscript"/>
        </w:rPr>
        <w:t>l</w:t>
      </w:r>
      <w:r w:rsidRPr="00FD338F">
        <w:rPr>
          <w:color w:val="00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B</w:t>
      </w:r>
      <w:r w:rsidRPr="00FD338F">
        <w:rPr>
          <w:color w:val="000000"/>
          <w:szCs w:val="21"/>
        </w:rPr>
        <w:t>．将烧杯中盐水的一部分倒入量筒，测出这部分盐水的体积</w:t>
      </w:r>
      <w:r w:rsidRPr="00FD338F">
        <w:rPr>
          <w:color w:val="000000"/>
          <w:szCs w:val="21"/>
        </w:rPr>
        <w:t>V</w:t>
      </w:r>
      <w:r w:rsidRPr="00FD338F">
        <w:rPr>
          <w:color w:val="000000"/>
          <w:szCs w:val="21"/>
        </w:rPr>
        <w:t>；</w:t>
      </w:r>
      <w:r w:rsidRPr="00FD338F">
        <w:rPr>
          <w:color w:val="000000"/>
          <w:szCs w:val="21"/>
        </w:rPr>
        <w:t xml:space="preserve"> 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C</w:t>
      </w:r>
      <w:r w:rsidRPr="00FD338F">
        <w:rPr>
          <w:color w:val="000000"/>
          <w:szCs w:val="21"/>
        </w:rPr>
        <w:t>．用天平测出</w:t>
      </w:r>
      <w:r w:rsidRPr="00FD338F">
        <w:rPr>
          <w:color w:val="000000"/>
          <w:szCs w:val="21"/>
          <w:u w:val="single"/>
        </w:rPr>
        <w:t xml:space="preserve">                        </w:t>
      </w:r>
      <w:r w:rsidRPr="00FD338F">
        <w:rPr>
          <w:color w:val="000000"/>
          <w:szCs w:val="21"/>
        </w:rPr>
        <w:t>；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D</w:t>
      </w:r>
      <w:r w:rsidRPr="00FD338F">
        <w:rPr>
          <w:color w:val="000000"/>
          <w:szCs w:val="21"/>
        </w:rPr>
        <w:t>．盐水的密度表达式为</w:t>
      </w:r>
      <w:r w:rsidRPr="00FD338F">
        <w:rPr>
          <w:color w:val="000000"/>
          <w:szCs w:val="21"/>
          <w:u w:val="single"/>
        </w:rPr>
        <w:t xml:space="preserve">                 </w:t>
      </w:r>
      <w:r w:rsidRPr="00FD338F">
        <w:rPr>
          <w:color w:val="00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（</w:t>
      </w:r>
      <w:r w:rsidRPr="00FD338F">
        <w:rPr>
          <w:color w:val="000000"/>
          <w:szCs w:val="21"/>
        </w:rPr>
        <w:t>3</w:t>
      </w:r>
      <w:r w:rsidRPr="00FD338F">
        <w:rPr>
          <w:color w:val="000000"/>
          <w:szCs w:val="21"/>
        </w:rPr>
        <w:t>）小王测量烧杯和盐水的总质量</w:t>
      </w:r>
      <w:r w:rsidRPr="00FD338F">
        <w:rPr>
          <w:color w:val="000000"/>
          <w:szCs w:val="21"/>
        </w:rPr>
        <w:t>m</w:t>
      </w:r>
      <w:r w:rsidRPr="00FD338F">
        <w:rPr>
          <w:color w:val="000000"/>
          <w:szCs w:val="21"/>
          <w:vertAlign w:val="subscript"/>
        </w:rPr>
        <w:t>l</w:t>
      </w:r>
      <w:r w:rsidRPr="00FD338F">
        <w:rPr>
          <w:color w:val="000000"/>
          <w:szCs w:val="21"/>
        </w:rPr>
        <w:t>时，估计盐水和烧杯的总质量在</w:t>
      </w:r>
      <w:r w:rsidRPr="00FD338F">
        <w:rPr>
          <w:color w:val="000000"/>
          <w:szCs w:val="21"/>
        </w:rPr>
        <w:t>150g</w:t>
      </w:r>
      <w:r w:rsidRPr="00FD338F">
        <w:rPr>
          <w:color w:val="000000"/>
          <w:szCs w:val="21"/>
        </w:rPr>
        <w:t>左右。试加砝码时，应用镊子夹取</w:t>
      </w:r>
      <w:r w:rsidRPr="00FD338F">
        <w:rPr>
          <w:color w:val="000000"/>
          <w:szCs w:val="21"/>
        </w:rPr>
        <w:t>100g</w:t>
      </w:r>
      <w:r w:rsidRPr="00FD338F">
        <w:rPr>
          <w:color w:val="000000"/>
          <w:szCs w:val="21"/>
        </w:rPr>
        <w:t>、</w:t>
      </w:r>
      <w:r w:rsidRPr="00FD338F">
        <w:rPr>
          <w:color w:val="000000"/>
          <w:szCs w:val="21"/>
        </w:rPr>
        <w:t>50g</w:t>
      </w:r>
      <w:r w:rsidRPr="00FD338F">
        <w:rPr>
          <w:color w:val="000000"/>
          <w:szCs w:val="21"/>
        </w:rPr>
        <w:t>砝码各</w:t>
      </w:r>
      <w:r w:rsidRPr="00FD338F">
        <w:rPr>
          <w:color w:val="000000"/>
          <w:szCs w:val="21"/>
        </w:rPr>
        <w:t>1</w:t>
      </w:r>
      <w:r w:rsidRPr="00FD338F">
        <w:rPr>
          <w:color w:val="000000"/>
          <w:szCs w:val="21"/>
        </w:rPr>
        <w:t>个放入右盘中，若指针右偏，则应取下</w:t>
      </w:r>
      <w:r w:rsidRPr="00FD338F">
        <w:rPr>
          <w:color w:val="000000"/>
          <w:szCs w:val="21"/>
          <w:u w:val="single"/>
        </w:rPr>
        <w:t xml:space="preserve">         </w:t>
      </w:r>
      <w:r w:rsidRPr="00FD338F">
        <w:rPr>
          <w:color w:val="000000"/>
          <w:szCs w:val="21"/>
        </w:rPr>
        <w:t>g</w:t>
      </w:r>
      <w:r w:rsidRPr="00FD338F">
        <w:rPr>
          <w:color w:val="000000"/>
          <w:szCs w:val="21"/>
        </w:rPr>
        <w:t>砝码，试加上其它砝码，同时调节游码。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（</w:t>
      </w:r>
      <w:r w:rsidRPr="00FD338F">
        <w:rPr>
          <w:color w:val="000000"/>
          <w:szCs w:val="21"/>
        </w:rPr>
        <w:t>4</w:t>
      </w:r>
      <w:r w:rsidRPr="00FD338F">
        <w:rPr>
          <w:color w:val="000000"/>
          <w:szCs w:val="21"/>
        </w:rPr>
        <w:t>）小王发现这样操作也存在误差，且导致最后密度值偏大，请分析其原因</w:t>
      </w:r>
      <w:r w:rsidRPr="00FD338F">
        <w:rPr>
          <w:color w:val="000000"/>
          <w:szCs w:val="21"/>
          <w:u w:val="single"/>
        </w:rPr>
        <w:t xml:space="preserve">       </w:t>
      </w:r>
      <w:r w:rsidRPr="00FD338F">
        <w:rPr>
          <w:color w:val="00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FD338F">
        <w:rPr>
          <w:color w:val="000000"/>
          <w:szCs w:val="21"/>
        </w:rPr>
        <w:t>（</w:t>
      </w:r>
      <w:r w:rsidRPr="00FD338F">
        <w:rPr>
          <w:color w:val="000000"/>
          <w:szCs w:val="21"/>
        </w:rPr>
        <w:t>5</w:t>
      </w:r>
      <w:r w:rsidRPr="00FD338F">
        <w:rPr>
          <w:color w:val="000000"/>
          <w:szCs w:val="21"/>
        </w:rPr>
        <w:t>）为了更加准确的测量盐水密度，放弃使用量筒，用天平、空烧杯和足够的</w:t>
      </w:r>
      <w:proofErr w:type="gramStart"/>
      <w:r w:rsidRPr="00FD338F">
        <w:rPr>
          <w:color w:val="000000"/>
          <w:szCs w:val="21"/>
        </w:rPr>
        <w:t>水完成</w:t>
      </w:r>
      <w:proofErr w:type="gramEnd"/>
      <w:r w:rsidRPr="00FD338F">
        <w:rPr>
          <w:color w:val="000000"/>
          <w:szCs w:val="21"/>
        </w:rPr>
        <w:t>实验，他实验的步骤：先用天平测</w:t>
      </w:r>
      <w:r w:rsidRPr="00FD338F">
        <w:rPr>
          <w:color w:val="000000"/>
          <w:szCs w:val="21"/>
          <w:u w:val="single"/>
        </w:rPr>
        <w:t xml:space="preserve">            </w:t>
      </w:r>
      <w:r w:rsidRPr="00FD338F">
        <w:rPr>
          <w:color w:val="000000"/>
          <w:szCs w:val="21"/>
        </w:rPr>
        <w:t>的质量</w:t>
      </w:r>
      <w:r w:rsidRPr="00FD338F">
        <w:rPr>
          <w:color w:val="000000"/>
          <w:szCs w:val="21"/>
        </w:rPr>
        <w:t>m</w:t>
      </w:r>
      <w:r w:rsidRPr="00FD338F">
        <w:rPr>
          <w:color w:val="000000"/>
          <w:szCs w:val="21"/>
          <w:vertAlign w:val="subscript"/>
        </w:rPr>
        <w:t>0</w:t>
      </w:r>
      <w:r w:rsidRPr="00FD338F">
        <w:rPr>
          <w:color w:val="000000"/>
          <w:szCs w:val="21"/>
        </w:rPr>
        <w:t>；然后</w:t>
      </w:r>
      <w:r w:rsidRPr="00FD338F">
        <w:rPr>
          <w:color w:val="000000"/>
          <w:szCs w:val="21"/>
          <w:u w:val="single"/>
        </w:rPr>
        <w:t xml:space="preserve">                   </w:t>
      </w:r>
      <w:r w:rsidRPr="00FD338F">
        <w:rPr>
          <w:color w:val="000000"/>
          <w:szCs w:val="21"/>
        </w:rPr>
        <w:t>将烧杯清空擦干净，接着在烧杯中装满水</w:t>
      </w:r>
      <w:r w:rsidRPr="00FD338F">
        <w:rPr>
          <w:color w:val="000000"/>
          <w:szCs w:val="21"/>
          <w:u w:val="single"/>
        </w:rPr>
        <w:t xml:space="preserve">                  </w:t>
      </w:r>
      <w:r w:rsidRPr="00FD338F">
        <w:rPr>
          <w:color w:val="000000"/>
          <w:szCs w:val="21"/>
        </w:rPr>
        <w:t>；用已知量和测量</w:t>
      </w:r>
      <w:proofErr w:type="gramStart"/>
      <w:r w:rsidRPr="00FD338F">
        <w:rPr>
          <w:color w:val="000000"/>
          <w:szCs w:val="21"/>
        </w:rPr>
        <w:t>量</w:t>
      </w:r>
      <w:proofErr w:type="gramEnd"/>
      <w:r w:rsidRPr="00FD338F">
        <w:rPr>
          <w:color w:val="000000"/>
          <w:szCs w:val="21"/>
        </w:rPr>
        <w:t>对应的字母写出盐水密度的表达式</w:t>
      </w:r>
      <w:r w:rsidRPr="00FD338F">
        <w:rPr>
          <w:color w:val="000000"/>
          <w:szCs w:val="21"/>
          <w:u w:val="single"/>
        </w:rPr>
        <w:t xml:space="preserve">                  </w:t>
      </w:r>
      <w:r w:rsidRPr="00FD338F">
        <w:rPr>
          <w:color w:val="00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</w:rPr>
        <w:t>【答案】</w:t>
      </w:r>
      <w:r w:rsidRPr="00FD338F">
        <w:rPr>
          <w:color w:val="FF0000"/>
          <w:szCs w:val="21"/>
        </w:rPr>
        <w:t>烧杯和剩余盐水的总质量、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object w:dxaOrig="1240" w:dyaOrig="620">
          <v:shape id="对象 488" o:spid="_x0000_i1037" type="#_x0000_t75" alt="学科网(www.zxxk.com)--教育资源门户，提供试题试卷、教案、课件、教学论文、素材等各类教学资源库下载，还有大量丰富的教学资讯！" style="width:62pt;height:31pt" o:ole="">
            <v:imagedata r:id="rId40" o:title=""/>
          </v:shape>
          <o:OLEObject Type="Embed" ProgID="Equation.3" ShapeID="对象 488" DrawAspect="Content" ObjectID="_1644989578" r:id="rId41"/>
        </w:objec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50</w:t>
      </w:r>
      <w:r w:rsidRPr="00FD338F">
        <w:rPr>
          <w:color w:val="FF0000"/>
          <w:szCs w:val="21"/>
        </w:rPr>
        <w:t>、盐水倒入量筒时有一部分沾到筒壁、空烧杯、在烧杯中装满盐水用</w:t>
      </w:r>
      <w:proofErr w:type="gramStart"/>
      <w:r w:rsidRPr="00FD338F">
        <w:rPr>
          <w:color w:val="FF0000"/>
          <w:szCs w:val="21"/>
        </w:rPr>
        <w:t>天平测总质量</w:t>
      </w:r>
      <w:proofErr w:type="gramEnd"/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1</w:t>
      </w:r>
      <w:r w:rsidRPr="00FD338F">
        <w:rPr>
          <w:color w:val="FF0000"/>
          <w:szCs w:val="21"/>
        </w:rPr>
        <w:t>、用</w:t>
      </w:r>
      <w:proofErr w:type="gramStart"/>
      <w:r w:rsidRPr="00FD338F">
        <w:rPr>
          <w:color w:val="FF0000"/>
          <w:szCs w:val="21"/>
        </w:rPr>
        <w:t>天平测总质量</w:t>
      </w:r>
      <w:proofErr w:type="gramEnd"/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object w:dxaOrig="1180" w:dyaOrig="680">
          <v:shape id="对象 489" o:spid="_x0000_i1038" type="#_x0000_t75" alt="学科网(www.zxxk.com)--教育资源门户，提供试题试卷、教案、课件、教学论文、素材等各类教学资源库下载，还有大量丰富的教学资讯！" style="width:59pt;height:34pt" o:ole="">
            <v:imagedata r:id="rId42" o:title=""/>
          </v:shape>
          <o:OLEObject Type="Embed" ProgID="Equation.3" ShapeID="对象 489" DrawAspect="Content" ObjectID="_1644989579" r:id="rId43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【解析】此题属于实验类型题目，掌握天平的使用方法以及实验步骤，此题很容易解答。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</w:rPr>
        <w:t>整个实验过程如下：</w:t>
      </w:r>
      <w:r w:rsidRPr="00FD338F">
        <w:rPr>
          <w:color w:val="FF0000"/>
          <w:szCs w:val="21"/>
        </w:rPr>
        <w:t>（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）调</w:t>
      </w:r>
      <w:proofErr w:type="gramStart"/>
      <w:r w:rsidRPr="00FD338F">
        <w:rPr>
          <w:color w:val="FF0000"/>
          <w:szCs w:val="21"/>
        </w:rPr>
        <w:t>平衡使</w:t>
      </w:r>
      <w:proofErr w:type="gramEnd"/>
      <w:r w:rsidRPr="00FD338F">
        <w:rPr>
          <w:color w:val="FF0000"/>
          <w:szCs w:val="21"/>
        </w:rPr>
        <w:t>天平横梁平衡；（</w:t>
      </w:r>
      <w:r w:rsidRPr="00FD338F">
        <w:rPr>
          <w:color w:val="FF0000"/>
          <w:szCs w:val="21"/>
        </w:rPr>
        <w:t>2</w:t>
      </w:r>
      <w:r w:rsidRPr="00FD338F">
        <w:rPr>
          <w:color w:val="FF0000"/>
          <w:szCs w:val="21"/>
        </w:rPr>
        <w:t>）用天平测出烧杯和盐水的总质量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l</w:t>
      </w:r>
      <w:r w:rsidRPr="00FD338F">
        <w:rPr>
          <w:color w:val="FF0000"/>
          <w:szCs w:val="21"/>
        </w:rPr>
        <w:t>；（</w:t>
      </w:r>
      <w:r w:rsidRPr="00FD338F">
        <w:rPr>
          <w:color w:val="FF0000"/>
          <w:szCs w:val="21"/>
        </w:rPr>
        <w:t>3</w:t>
      </w:r>
      <w:r w:rsidRPr="00FD338F">
        <w:rPr>
          <w:color w:val="FF0000"/>
          <w:szCs w:val="21"/>
        </w:rPr>
        <w:t>）将烧杯中盐水的一部分倒入量筒，测出这部分盐水的体积</w:t>
      </w:r>
      <w:r w:rsidRPr="00FD338F">
        <w:rPr>
          <w:color w:val="FF0000"/>
          <w:szCs w:val="21"/>
        </w:rPr>
        <w:t>V</w:t>
      </w:r>
      <w:r w:rsidRPr="00FD338F">
        <w:rPr>
          <w:color w:val="FF0000"/>
          <w:szCs w:val="21"/>
        </w:rPr>
        <w:t>；（</w:t>
      </w:r>
      <w:r w:rsidRPr="00FD338F">
        <w:rPr>
          <w:color w:val="FF0000"/>
          <w:szCs w:val="21"/>
        </w:rPr>
        <w:t>4</w:t>
      </w:r>
      <w:r w:rsidRPr="00FD338F">
        <w:rPr>
          <w:color w:val="FF0000"/>
          <w:szCs w:val="21"/>
        </w:rPr>
        <w:t>）用天平测出烧杯和剩余盐水的质量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；（</w:t>
      </w:r>
      <w:r w:rsidRPr="00FD338F">
        <w:rPr>
          <w:color w:val="FF0000"/>
          <w:szCs w:val="21"/>
        </w:rPr>
        <w:t>4</w:t>
      </w:r>
      <w:r w:rsidRPr="00FD338F">
        <w:rPr>
          <w:color w:val="FF0000"/>
          <w:szCs w:val="21"/>
        </w:rPr>
        <w:t>）计算盐水密度：</w:t>
      </w:r>
      <w:r w:rsidRPr="00FD338F">
        <w:rPr>
          <w:color w:val="FF0000"/>
          <w:szCs w:val="21"/>
        </w:rPr>
        <w:object w:dxaOrig="1240" w:dyaOrig="620">
          <v:shape id="对象 461" o:spid="_x0000_i1039" type="#_x0000_t75" alt="学科网(www.zxxk.com)--教育资源门户，提供试题试卷、教案、课件、教学论文、素材等各类教学资源库下载，还有大量丰富的教学资讯！" style="width:62pt;height:31pt" o:ole="">
            <v:imagedata r:id="rId40" o:title=""/>
          </v:shape>
          <o:OLEObject Type="Embed" ProgID="Equation.3" ShapeID="对象 461" DrawAspect="Content" ObjectID="_1644989580" r:id="rId44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如果小王测量烧杯和盐水的总质量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l</w:t>
      </w:r>
      <w:r w:rsidRPr="00FD338F">
        <w:rPr>
          <w:color w:val="FF0000"/>
          <w:szCs w:val="21"/>
        </w:rPr>
        <w:t>时，估计盐水和烧杯的总质量在</w:t>
      </w:r>
      <w:r w:rsidRPr="00FD338F">
        <w:rPr>
          <w:color w:val="FF0000"/>
          <w:szCs w:val="21"/>
        </w:rPr>
        <w:t>150g</w:t>
      </w:r>
      <w:r w:rsidRPr="00FD338F">
        <w:rPr>
          <w:color w:val="FF0000"/>
          <w:szCs w:val="21"/>
        </w:rPr>
        <w:t>左右。试加砝码时，应用镊子夹取</w:t>
      </w:r>
      <w:r w:rsidRPr="00FD338F">
        <w:rPr>
          <w:color w:val="FF0000"/>
          <w:szCs w:val="21"/>
        </w:rPr>
        <w:t>100g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50g</w:t>
      </w:r>
      <w:r w:rsidRPr="00FD338F">
        <w:rPr>
          <w:color w:val="FF0000"/>
          <w:szCs w:val="21"/>
        </w:rPr>
        <w:t>砝码各</w:t>
      </w:r>
      <w:r w:rsidRPr="00FD338F">
        <w:rPr>
          <w:color w:val="FF0000"/>
          <w:szCs w:val="21"/>
        </w:rPr>
        <w:t>1</w:t>
      </w:r>
      <w:r w:rsidRPr="00FD338F">
        <w:rPr>
          <w:color w:val="FF0000"/>
          <w:szCs w:val="21"/>
        </w:rPr>
        <w:t>个放入右盘中，若指针右偏，说明砝码质量大，这时应取下最小的</w:t>
      </w:r>
      <w:r w:rsidRPr="00FD338F">
        <w:rPr>
          <w:color w:val="FF0000"/>
          <w:szCs w:val="21"/>
        </w:rPr>
        <w:t>50g</w:t>
      </w:r>
      <w:r w:rsidRPr="00FD338F">
        <w:rPr>
          <w:color w:val="FF0000"/>
          <w:szCs w:val="21"/>
        </w:rPr>
        <w:t>的砝码，试加上其它砝码，同时调节游码。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上面测量，小王发现这样操作也存在误差，且导致最后密度值偏大，其主要原因是倒入量筒中的盐水</w:t>
      </w:r>
      <w:r w:rsidRPr="00FD338F">
        <w:rPr>
          <w:color w:val="FF0000"/>
          <w:szCs w:val="21"/>
        </w:rPr>
        <w:lastRenderedPageBreak/>
        <w:t>有部分会粘附在筒壁上，测量体积偏小，故密度偏大。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FD338F">
        <w:rPr>
          <w:color w:val="FF0000"/>
          <w:szCs w:val="21"/>
        </w:rPr>
        <w:t>为了更加准确的测量盐水密度，放弃使用量筒，用天平、空烧杯和足够的</w:t>
      </w:r>
      <w:proofErr w:type="gramStart"/>
      <w:r w:rsidRPr="00FD338F">
        <w:rPr>
          <w:color w:val="FF0000"/>
          <w:szCs w:val="21"/>
        </w:rPr>
        <w:t>水完成</w:t>
      </w:r>
      <w:proofErr w:type="gramEnd"/>
      <w:r w:rsidRPr="00FD338F">
        <w:rPr>
          <w:color w:val="FF0000"/>
          <w:szCs w:val="21"/>
        </w:rPr>
        <w:t>实验，应先用</w:t>
      </w:r>
      <w:proofErr w:type="gramStart"/>
      <w:r w:rsidRPr="00FD338F">
        <w:rPr>
          <w:color w:val="FF0000"/>
          <w:szCs w:val="21"/>
        </w:rPr>
        <w:t>天平测空烧杯</w:t>
      </w:r>
      <w:proofErr w:type="gramEnd"/>
      <w:r w:rsidRPr="00FD338F">
        <w:rPr>
          <w:color w:val="FF0000"/>
          <w:szCs w:val="21"/>
        </w:rPr>
        <w:t>的质量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0</w:t>
      </w:r>
      <w:r w:rsidRPr="00FD338F">
        <w:rPr>
          <w:color w:val="FF0000"/>
          <w:szCs w:val="21"/>
        </w:rPr>
        <w:t>；然后在烧杯中装满</w:t>
      </w:r>
      <w:proofErr w:type="gramStart"/>
      <w:r w:rsidRPr="00FD338F">
        <w:rPr>
          <w:color w:val="FF0000"/>
          <w:szCs w:val="21"/>
        </w:rPr>
        <w:t>盐水测总质量</w:t>
      </w:r>
      <w:proofErr w:type="gramEnd"/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1</w:t>
      </w:r>
      <w:r w:rsidRPr="00FD338F">
        <w:rPr>
          <w:color w:val="FF0000"/>
          <w:szCs w:val="21"/>
        </w:rPr>
        <w:t>，将烧杯清空擦干净，接着在烧杯中装满水，测烧杯与水的质量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；盐水密度为：</w:t>
      </w:r>
      <w:r w:rsidRPr="00FD338F">
        <w:rPr>
          <w:color w:val="FF0000"/>
          <w:szCs w:val="21"/>
        </w:rPr>
        <w:object w:dxaOrig="1520" w:dyaOrig="620">
          <v:shape id="对象 462" o:spid="_x0000_i1040" type="#_x0000_t75" alt="学科网(www.zxxk.com)--教育资源门户，提供试题试卷、教案、课件、教学论文、素材等各类教学资源库下载，还有大量丰富的教学资讯！" style="width:76pt;height:31pt" o:ole="">
            <v:imagedata r:id="rId45" o:title=""/>
          </v:shape>
          <o:OLEObject Type="Embed" ProgID="Equation.3" ShapeID="对象 462" DrawAspect="Content" ObjectID="_1644989581" r:id="rId46"/>
        </w:object>
      </w:r>
      <w:r w:rsidRPr="00FD338F">
        <w:rPr>
          <w:color w:val="FF0000"/>
          <w:szCs w:val="21"/>
        </w:rPr>
        <w:t>，水的密度为：</w:t>
      </w:r>
      <w:r w:rsidRPr="00FD338F">
        <w:rPr>
          <w:color w:val="FF0000"/>
          <w:szCs w:val="21"/>
        </w:rPr>
        <w:object w:dxaOrig="1420" w:dyaOrig="620">
          <v:shape id="对象 463" o:spid="_x0000_i1041" type="#_x0000_t75" alt="学科网(www.zxxk.com)--教育资源门户，提供试题试卷、教案、课件、教学论文、素材等各类教学资源库下载，还有大量丰富的教学资讯！" style="width:71pt;height:31pt" o:ole="">
            <v:imagedata r:id="rId47" o:title=""/>
          </v:shape>
          <o:OLEObject Type="Embed" ProgID="Equation.3" ShapeID="对象 463" DrawAspect="Content" ObjectID="_1644989582" r:id="rId48"/>
        </w:object>
      </w:r>
      <w:r w:rsidRPr="00FD338F">
        <w:rPr>
          <w:color w:val="FF0000"/>
          <w:szCs w:val="21"/>
        </w:rPr>
        <w:t>，则盐水的密度为：</w:t>
      </w:r>
      <w:r w:rsidRPr="00FD338F">
        <w:rPr>
          <w:color w:val="FF0000"/>
          <w:szCs w:val="21"/>
        </w:rPr>
        <w:object w:dxaOrig="1880" w:dyaOrig="680">
          <v:shape id="对象 464" o:spid="_x0000_i1042" type="#_x0000_t75" alt="学科网(www.zxxk.com)--教育资源门户，提供试题试卷、教案、课件、教学论文、素材等各类教学资源库下载，还有大量丰富的教学资讯！" style="width:94pt;height:34pt" o:ole="">
            <v:imagedata r:id="rId49" o:title=""/>
          </v:shape>
          <o:OLEObject Type="Embed" ProgID="Equation.3" ShapeID="对象 464" DrawAspect="Content" ObjectID="_1644989583" r:id="rId50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故此题答案是：</w:t>
      </w:r>
      <w:r w:rsidRPr="00FD338F">
        <w:rPr>
          <w:color w:val="FF0000"/>
          <w:szCs w:val="21"/>
        </w:rPr>
        <w:t>烧杯和剩余盐水的总质量、</w:t>
      </w:r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object w:dxaOrig="1240" w:dyaOrig="620">
          <v:shape id="对象 465" o:spid="_x0000_i1043" type="#_x0000_t75" alt="学科网(www.zxxk.com)--教育资源门户，提供试题试卷、教案、课件、教学论文、素材等各类教学资源库下载，还有大量丰富的教学资讯！" style="width:62pt;height:31pt" o:ole="">
            <v:imagedata r:id="rId40" o:title=""/>
          </v:shape>
          <o:OLEObject Type="Embed" ProgID="Equation.3" ShapeID="对象 465" DrawAspect="Content" ObjectID="_1644989584" r:id="rId51"/>
        </w:objec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t>50</w:t>
      </w:r>
      <w:r w:rsidRPr="00FD338F">
        <w:rPr>
          <w:color w:val="FF0000"/>
          <w:szCs w:val="21"/>
        </w:rPr>
        <w:t>、盐水倒入量筒时有一部分沾到筒壁、空烧杯、在烧杯中装满盐水用</w:t>
      </w:r>
      <w:proofErr w:type="gramStart"/>
      <w:r w:rsidRPr="00FD338F">
        <w:rPr>
          <w:color w:val="FF0000"/>
          <w:szCs w:val="21"/>
        </w:rPr>
        <w:t>天平测总质量</w:t>
      </w:r>
      <w:proofErr w:type="gramEnd"/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1</w:t>
      </w:r>
      <w:r w:rsidRPr="00FD338F">
        <w:rPr>
          <w:color w:val="FF0000"/>
          <w:szCs w:val="21"/>
        </w:rPr>
        <w:t>、用</w:t>
      </w:r>
      <w:proofErr w:type="gramStart"/>
      <w:r w:rsidRPr="00FD338F">
        <w:rPr>
          <w:color w:val="FF0000"/>
          <w:szCs w:val="21"/>
        </w:rPr>
        <w:t>天平测总质量</w:t>
      </w:r>
      <w:proofErr w:type="gramEnd"/>
      <w:r w:rsidRPr="00FD338F">
        <w:rPr>
          <w:color w:val="FF0000"/>
          <w:szCs w:val="21"/>
        </w:rPr>
        <w:t>m</w:t>
      </w:r>
      <w:r w:rsidRPr="00FD338F">
        <w:rPr>
          <w:color w:val="FF0000"/>
          <w:szCs w:val="21"/>
          <w:vertAlign w:val="subscript"/>
        </w:rPr>
        <w:t>2</w:t>
      </w:r>
      <w:r w:rsidRPr="00FD338F">
        <w:rPr>
          <w:color w:val="FF0000"/>
          <w:szCs w:val="21"/>
        </w:rPr>
        <w:t>、</w:t>
      </w:r>
      <w:r w:rsidRPr="00FD338F">
        <w:rPr>
          <w:color w:val="FF0000"/>
          <w:szCs w:val="21"/>
        </w:rPr>
        <w:object w:dxaOrig="1180" w:dyaOrig="680">
          <v:shape id="对象 466" o:spid="_x0000_i1044" type="#_x0000_t75" alt="学科网(www.zxxk.com)--教育资源门户，提供试题试卷、教案、课件、教学论文、素材等各类教学资源库下载，还有大量丰富的教学资讯！" style="width:59pt;height:34pt" o:ole="">
            <v:imagedata r:id="rId42" o:title=""/>
          </v:shape>
          <o:OLEObject Type="Embed" ProgID="Equation.3" ShapeID="对象 466" DrawAspect="Content" ObjectID="_1644989585" r:id="rId52"/>
        </w:object>
      </w:r>
      <w:r w:rsidRPr="00FD338F">
        <w:rPr>
          <w:color w:val="FF0000"/>
          <w:szCs w:val="21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22.</w:t>
      </w:r>
      <w:r w:rsidRPr="00FD338F">
        <w:rPr>
          <w:b/>
          <w:bCs/>
          <w:szCs w:val="21"/>
        </w:rPr>
        <w:t>（</w:t>
      </w:r>
      <w:r w:rsidRPr="00FD338F">
        <w:rPr>
          <w:b/>
          <w:bCs/>
          <w:szCs w:val="21"/>
        </w:rPr>
        <w:t>10</w:t>
      </w:r>
      <w:r w:rsidRPr="00FD338F">
        <w:rPr>
          <w:b/>
          <w:bCs/>
          <w:szCs w:val="21"/>
        </w:rPr>
        <w:t>分）</w:t>
      </w:r>
      <w:r w:rsidRPr="00FD338F">
        <w:rPr>
          <w:szCs w:val="21"/>
        </w:rPr>
        <w:t>小文在假期里和父母去了仙湖植物园游玩，在弘法寺附近有道路改建等基建工程正在进行。他随手捡起了路边一个工程车掉落的银灰色固体，他想知道这个固体的构成，于是进行了如下的实验：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宋体" w:hAnsi="宋体" w:cs="宋体" w:hint="eastAsia"/>
        </w:rPr>
        <w:t>①</w:t>
      </w:r>
      <w:r w:rsidRPr="00FD338F">
        <w:rPr>
          <w:rFonts w:ascii="Times New Roman" w:hAnsi="Times New Roman"/>
        </w:rPr>
        <w:t>小文首先用天平测量了固体的质量，请你为他排出正确的实验步骤</w:t>
      </w:r>
      <w:r w:rsidRPr="00FD338F">
        <w:rPr>
          <w:rFonts w:ascii="Times New Roman" w:hAnsi="Times New Roman"/>
          <w:u w:val="single"/>
        </w:rPr>
        <w:t xml:space="preserve">        </w:t>
      </w:r>
      <w:r w:rsidRPr="00FD338F">
        <w:rPr>
          <w:rFonts w:ascii="Times New Roman" w:hAnsi="Times New Roman"/>
        </w:rPr>
        <w:t>。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 xml:space="preserve">A. </w:t>
      </w:r>
      <w:r w:rsidRPr="00FD338F">
        <w:rPr>
          <w:rFonts w:ascii="Times New Roman" w:hAnsi="Times New Roman"/>
        </w:rPr>
        <w:t>估计好固体的质量，将固体放在天平左盘，砝码放在天平右盘上进行测量，必要时调节游码到标尺上的适当位置，直到横梁平衡；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 xml:space="preserve">B. </w:t>
      </w:r>
      <w:r w:rsidRPr="00FD338F">
        <w:rPr>
          <w:rFonts w:ascii="Times New Roman" w:hAnsi="Times New Roman"/>
        </w:rPr>
        <w:t>读出固体的质量</w:t>
      </w:r>
      <w:r w:rsidRPr="00FD338F">
        <w:rPr>
          <w:rFonts w:ascii="Times New Roman" w:hAnsi="Times New Roman"/>
        </w:rPr>
        <w:t>=</w:t>
      </w:r>
      <w:r w:rsidRPr="00FD338F">
        <w:rPr>
          <w:rFonts w:ascii="Times New Roman" w:hAnsi="Times New Roman"/>
        </w:rPr>
        <w:t>砝码的总质量</w:t>
      </w:r>
      <w:r w:rsidRPr="00FD338F">
        <w:rPr>
          <w:rFonts w:ascii="Times New Roman" w:hAnsi="Times New Roman"/>
        </w:rPr>
        <w:t>+</w:t>
      </w:r>
      <w:r w:rsidRPr="00FD338F">
        <w:rPr>
          <w:rFonts w:ascii="Times New Roman" w:hAnsi="Times New Roman"/>
        </w:rPr>
        <w:t>游码左侧所对应的刻度值；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 xml:space="preserve">C. </w:t>
      </w:r>
      <w:r w:rsidRPr="00FD338F">
        <w:rPr>
          <w:rFonts w:ascii="Times New Roman" w:hAnsi="Times New Roman"/>
        </w:rPr>
        <w:t>将天平放在水平台上，将游码放在标尺左端的零刻度线处；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 xml:space="preserve">D. </w:t>
      </w:r>
      <w:r w:rsidRPr="00FD338F">
        <w:rPr>
          <w:rFonts w:ascii="Times New Roman" w:hAnsi="Times New Roman"/>
        </w:rPr>
        <w:t>调节游码，使指针指在分度盘的中央刻度线处，此时横梁平衡；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>以上实验步骤中还有一处错误，你能找出来并改正它吗？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szCs w:val="21"/>
        </w:rPr>
      </w:pPr>
      <w:r w:rsidRPr="00FD338F">
        <w:rPr>
          <w:szCs w:val="21"/>
        </w:rPr>
        <w:t>答：我认为步骤</w:t>
      </w:r>
      <w:r w:rsidRPr="00FD338F">
        <w:rPr>
          <w:szCs w:val="21"/>
          <w:u w:val="single"/>
        </w:rPr>
        <w:t xml:space="preserve">      </w:t>
      </w:r>
      <w:r w:rsidRPr="00FD338F">
        <w:rPr>
          <w:szCs w:val="21"/>
        </w:rPr>
        <w:t>（请填字母编号）应改为</w:t>
      </w:r>
      <w:r w:rsidRPr="00FD338F">
        <w:rPr>
          <w:szCs w:val="21"/>
          <w:u w:val="single"/>
        </w:rPr>
        <w:t xml:space="preserve">                                 </w:t>
      </w:r>
      <w:r w:rsidRPr="00FD338F">
        <w:rPr>
          <w:szCs w:val="21"/>
        </w:rPr>
        <w:t>。</w:t>
      </w:r>
    </w:p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宋体" w:hAnsi="宋体" w:cs="宋体" w:hint="eastAsia"/>
        </w:rPr>
        <w:t>②</w:t>
      </w:r>
      <w:r w:rsidRPr="00FD338F">
        <w:rPr>
          <w:rFonts w:ascii="Times New Roman" w:hAnsi="Times New Roman"/>
        </w:rPr>
        <w:t>然后，他用量筒测量了固体的体积。实验得到的数据如下：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3"/>
        <w:gridCol w:w="1417"/>
        <w:gridCol w:w="1560"/>
        <w:gridCol w:w="3194"/>
      </w:tblGrid>
      <w:tr w:rsidR="00E94BCB" w:rsidTr="002A16FB">
        <w:trPr>
          <w:jc w:val="center"/>
        </w:trPr>
        <w:tc>
          <w:tcPr>
            <w:tcW w:w="2193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砝码读数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/g</w:t>
            </w:r>
          </w:p>
        </w:tc>
        <w:tc>
          <w:tcPr>
            <w:tcW w:w="1417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游码读数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/g</w:t>
            </w:r>
          </w:p>
        </w:tc>
        <w:tc>
          <w:tcPr>
            <w:tcW w:w="1560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水的体积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/cm</w:t>
            </w:r>
            <w:r w:rsidRPr="00FD338F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194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固体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+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水的体积</w:t>
            </w:r>
            <w:r w:rsidRPr="00FD338F">
              <w:rPr>
                <w:rFonts w:ascii="Times New Roman" w:hAnsi="Times New Roman"/>
                <w:sz w:val="18"/>
                <w:szCs w:val="18"/>
              </w:rPr>
              <w:t>/cm</w:t>
            </w:r>
            <w:r w:rsidRPr="00FD338F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</w:tr>
      <w:tr w:rsidR="00E94BCB" w:rsidTr="002A16FB">
        <w:trPr>
          <w:trHeight w:val="435"/>
          <w:jc w:val="center"/>
        </w:trPr>
        <w:tc>
          <w:tcPr>
            <w:tcW w:w="2193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417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1.0</w:t>
            </w:r>
          </w:p>
        </w:tc>
        <w:tc>
          <w:tcPr>
            <w:tcW w:w="1560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194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</w:tbl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宋体" w:hAnsi="宋体" w:cs="宋体" w:hint="eastAsia"/>
        </w:rPr>
        <w:t>③</w:t>
      </w:r>
      <w:r w:rsidRPr="00FD338F">
        <w:rPr>
          <w:rFonts w:ascii="Times New Roman" w:hAnsi="Times New Roman"/>
        </w:rPr>
        <w:t>根据实验数据算出的固体密度，参考下表给出的密度数值，您能帮助小文找出固体是由什么物质构成的吗？（单位：</w:t>
      </w:r>
      <w:r w:rsidRPr="00FD338F">
        <w:rPr>
          <w:rFonts w:ascii="Times New Roman" w:hAnsi="Times New Roman"/>
        </w:rPr>
        <w:t>g/cm</w:t>
      </w:r>
      <w:r w:rsidRPr="00FD338F">
        <w:rPr>
          <w:rFonts w:ascii="Times New Roman" w:hAnsi="Times New Roman"/>
          <w:vertAlign w:val="superscript"/>
        </w:rPr>
        <w:t>3</w:t>
      </w:r>
      <w:r w:rsidRPr="00FD338F">
        <w:rPr>
          <w:rFonts w:ascii="Times New Roman" w:hAnsi="Times New Roman"/>
        </w:rPr>
        <w:t>）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1560"/>
        <w:gridCol w:w="1560"/>
        <w:gridCol w:w="1561"/>
        <w:gridCol w:w="1561"/>
      </w:tblGrid>
      <w:tr w:rsidR="00E94BCB" w:rsidTr="002A16FB">
        <w:trPr>
          <w:jc w:val="center"/>
        </w:trPr>
        <w:tc>
          <w:tcPr>
            <w:tcW w:w="2172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大理石</w:t>
            </w:r>
          </w:p>
        </w:tc>
        <w:tc>
          <w:tcPr>
            <w:tcW w:w="1560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钢</w:t>
            </w:r>
          </w:p>
        </w:tc>
        <w:tc>
          <w:tcPr>
            <w:tcW w:w="1560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混凝土</w:t>
            </w:r>
          </w:p>
        </w:tc>
        <w:tc>
          <w:tcPr>
            <w:tcW w:w="1561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铸铁</w:t>
            </w:r>
          </w:p>
        </w:tc>
        <w:tc>
          <w:tcPr>
            <w:tcW w:w="1561" w:type="dxa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花岗岩</w:t>
            </w:r>
          </w:p>
        </w:tc>
      </w:tr>
      <w:tr w:rsidR="00E94BCB" w:rsidTr="002A16FB">
        <w:trPr>
          <w:trHeight w:val="455"/>
          <w:jc w:val="center"/>
        </w:trPr>
        <w:tc>
          <w:tcPr>
            <w:tcW w:w="2172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1560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1560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1561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1561" w:type="dxa"/>
            <w:vAlign w:val="center"/>
          </w:tcPr>
          <w:p w:rsidR="00E94BCB" w:rsidRPr="00FD338F" w:rsidRDefault="00E94BCB" w:rsidP="002A16FB">
            <w:pPr>
              <w:pStyle w:val="1"/>
              <w:spacing w:line="360" w:lineRule="auto"/>
              <w:ind w:firstLineChars="0" w:firstLine="0"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 w:rsidRPr="00FD338F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</w:tr>
    </w:tbl>
    <w:p w:rsidR="00E94BCB" w:rsidRPr="00FD338F" w:rsidRDefault="00E94BCB" w:rsidP="00E94BCB">
      <w:pPr>
        <w:pStyle w:val="1"/>
        <w:spacing w:line="360" w:lineRule="auto"/>
        <w:textAlignment w:val="center"/>
        <w:rPr>
          <w:rFonts w:ascii="Times New Roman" w:hAnsi="Times New Roman"/>
        </w:rPr>
      </w:pPr>
      <w:r w:rsidRPr="00FD338F">
        <w:rPr>
          <w:rFonts w:ascii="Times New Roman" w:hAnsi="Times New Roman"/>
        </w:rPr>
        <w:t>答：我通过计算，知道这个固体是由</w:t>
      </w:r>
      <w:r w:rsidRPr="00FD338F">
        <w:rPr>
          <w:rFonts w:ascii="Times New Roman" w:hAnsi="Times New Roman"/>
          <w:u w:val="single"/>
        </w:rPr>
        <w:t xml:space="preserve">           </w:t>
      </w:r>
      <w:r w:rsidRPr="00FD338F">
        <w:rPr>
          <w:rFonts w:ascii="Times New Roman" w:hAnsi="Times New Roman"/>
        </w:rPr>
        <w:t>（选填物质名称）构成的。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【答案】</w:t>
      </w:r>
      <w:r w:rsidRPr="00FD338F">
        <w:rPr>
          <w:color w:val="FF0000"/>
          <w:szCs w:val="21"/>
        </w:rPr>
        <w:t>CDAB</w:t>
      </w:r>
      <w:r w:rsidRPr="00FD338F">
        <w:rPr>
          <w:color w:val="FF0000"/>
          <w:szCs w:val="21"/>
        </w:rPr>
        <w:t>、步骤</w:t>
      </w:r>
      <w:r w:rsidRPr="00FD338F">
        <w:rPr>
          <w:color w:val="FF0000"/>
          <w:szCs w:val="21"/>
        </w:rPr>
        <w:t>D</w:t>
      </w:r>
      <w:r w:rsidRPr="00FD338F">
        <w:rPr>
          <w:color w:val="FF0000"/>
          <w:szCs w:val="21"/>
        </w:rPr>
        <w:t>、调节平衡螺母、铸铁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lastRenderedPageBreak/>
        <w:t>【解析】测量物体质量的步骤应该是：把天平放在水平桌面上，调平衡，测量，读数；从小文测量给出的几个步骤，正确排序应该是：</w:t>
      </w:r>
      <w:r w:rsidRPr="00FD338F">
        <w:rPr>
          <w:color w:val="FF0000"/>
        </w:rPr>
        <w:t>CDAB</w:t>
      </w:r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在这四个步骤中，步骤</w:t>
      </w:r>
      <w:r w:rsidRPr="00FD338F">
        <w:rPr>
          <w:color w:val="FF0000"/>
        </w:rPr>
        <w:t>D</w:t>
      </w:r>
      <w:r w:rsidRPr="00FD338F">
        <w:rPr>
          <w:color w:val="FF0000"/>
        </w:rPr>
        <w:t>有明显得错误，调天平平衡，应把游码放在零刻度线，调节平衡螺母是天平平衡。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由小文测量得到的数据，可以求出物体的密度：固体的质量</w:t>
      </w:r>
      <w:r w:rsidRPr="00FD338F">
        <w:rPr>
          <w:color w:val="FF0000"/>
        </w:rPr>
        <w:t>66g</w:t>
      </w:r>
      <w:r w:rsidRPr="00FD338F">
        <w:rPr>
          <w:color w:val="FF0000"/>
        </w:rPr>
        <w:t>，固体的体积</w:t>
      </w:r>
      <w:r w:rsidRPr="00FD338F">
        <w:rPr>
          <w:color w:val="FF0000"/>
        </w:rPr>
        <w:t>10cm</w:t>
      </w:r>
      <w:r w:rsidRPr="00FD338F">
        <w:rPr>
          <w:color w:val="FF0000"/>
          <w:vertAlign w:val="superscript"/>
        </w:rPr>
        <w:t>3</w:t>
      </w:r>
      <w:r w:rsidRPr="00FD338F">
        <w:rPr>
          <w:color w:val="FF0000"/>
        </w:rPr>
        <w:t>；此固体的密度：</w:t>
      </w:r>
      <m:oMath>
        <m:r>
          <m:rPr>
            <m:sty m:val="p"/>
          </m:rP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66g</m:t>
            </m:r>
          </m:num>
          <m:den>
            <m:r>
              <w:rPr>
                <w:rFonts w:ascii="Cambria Math" w:hAnsi="Cambria Math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=6.6g/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FD338F">
        <w:rPr>
          <w:color w:val="FF0000"/>
        </w:rPr>
        <w:t>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从给出的参考密度表可知，此固体是铸铁。</w:t>
      </w:r>
    </w:p>
    <w:p w:rsidR="00E94BCB" w:rsidRPr="00FD338F" w:rsidRDefault="00E94BCB" w:rsidP="00E94BCB">
      <w:pPr>
        <w:spacing w:line="360" w:lineRule="auto"/>
        <w:ind w:firstLineChars="200" w:firstLine="420"/>
        <w:textAlignment w:val="center"/>
        <w:rPr>
          <w:color w:val="FF0000"/>
        </w:rPr>
      </w:pPr>
      <w:r w:rsidRPr="00FD338F">
        <w:rPr>
          <w:color w:val="FF0000"/>
        </w:rPr>
        <w:t>故答案是：</w:t>
      </w:r>
      <w:r w:rsidRPr="00FD338F">
        <w:rPr>
          <w:color w:val="FF0000"/>
          <w:szCs w:val="21"/>
        </w:rPr>
        <w:t>CDAB</w:t>
      </w:r>
      <w:r w:rsidRPr="00FD338F">
        <w:rPr>
          <w:color w:val="FF0000"/>
          <w:szCs w:val="21"/>
        </w:rPr>
        <w:t>、步骤</w:t>
      </w:r>
      <w:r w:rsidRPr="00FD338F">
        <w:rPr>
          <w:color w:val="FF0000"/>
          <w:szCs w:val="21"/>
        </w:rPr>
        <w:t>D</w:t>
      </w:r>
      <w:r w:rsidRPr="00FD338F">
        <w:rPr>
          <w:color w:val="FF0000"/>
          <w:szCs w:val="21"/>
        </w:rPr>
        <w:t>、调节平衡螺母、铸铁。</w:t>
      </w:r>
    </w:p>
    <w:p w:rsidR="00E94BCB" w:rsidRPr="00FD338F" w:rsidRDefault="00E94BCB" w:rsidP="00E94BCB">
      <w:pPr>
        <w:spacing w:line="360" w:lineRule="auto"/>
        <w:textAlignment w:val="center"/>
        <w:rPr>
          <w:szCs w:val="21"/>
        </w:rPr>
      </w:pPr>
    </w:p>
    <w:p w:rsidR="008147F5" w:rsidRPr="00E94BCB" w:rsidRDefault="008147F5"/>
    <w:sectPr w:rsidR="008147F5" w:rsidRPr="00E94BCB" w:rsidSect="00FD338F">
      <w:headerReference w:type="default" r:id="rId53"/>
      <w:footerReference w:type="default" r:id="rId5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8" w:rsidRDefault="00E94BC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635" b="0"/>
              <wp:wrapNone/>
              <wp:docPr id="13" name="文本框 13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518" w:rsidRDefault="002C153E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" filled="f" stroked="f">
              <v:textbox style="mso-fit-shape-to-text:t" inset="0,0,0,0">
                <w:txbxContent>
                  <w:p w:rsidR="00263518" w:rsidRDefault="002C153E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8" w:rsidRDefault="002C153E">
    <w:pPr>
      <w:pStyle w:val="a5"/>
    </w:pPr>
    <w:r w:rsidRPr="00F64FEB">
      <w:rPr>
        <w:rFonts w:hint="eastAsia"/>
      </w:rPr>
      <w:t>通用版</w:t>
    </w:r>
    <w:r w:rsidRPr="00F64FEB">
      <w:rPr>
        <w:rFonts w:hint="eastAsia"/>
      </w:rPr>
      <w:t>2020</w:t>
    </w:r>
    <w:r w:rsidRPr="00F64FEB">
      <w:rPr>
        <w:rFonts w:hint="eastAsia"/>
      </w:rPr>
      <w:t>年中考物理第一轮复习</w:t>
    </w:r>
    <w:proofErr w:type="gramStart"/>
    <w:r w:rsidRPr="00F64FEB">
      <w:rPr>
        <w:rFonts w:hint="eastAsia"/>
      </w:rPr>
      <w:t>讲练测专题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79695"/>
    <w:multiLevelType w:val="singleLevel"/>
    <w:tmpl w:val="10B7969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8"/>
    <w:rsid w:val="002C153E"/>
    <w:rsid w:val="008147F5"/>
    <w:rsid w:val="00BD3178"/>
    <w:rsid w:val="00E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C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E94BCB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4"/>
    <w:rsid w:val="00E94BCB"/>
  </w:style>
  <w:style w:type="character" w:customStyle="1" w:styleId="Char1">
    <w:name w:val="页眉 Char"/>
    <w:link w:val="a5"/>
    <w:uiPriority w:val="99"/>
    <w:rsid w:val="00E94BCB"/>
    <w:rPr>
      <w:rFonts w:eastAsia="宋体"/>
      <w:sz w:val="18"/>
    </w:rPr>
  </w:style>
  <w:style w:type="character" w:customStyle="1" w:styleId="Char2">
    <w:name w:val="页脚 Char"/>
    <w:link w:val="a6"/>
    <w:rsid w:val="00E94BCB"/>
    <w:rPr>
      <w:rFonts w:eastAsia="宋体"/>
      <w:sz w:val="18"/>
    </w:rPr>
  </w:style>
  <w:style w:type="paragraph" w:styleId="a6">
    <w:name w:val="footer"/>
    <w:basedOn w:val="a"/>
    <w:link w:val="Char2"/>
    <w:qFormat/>
    <w:rsid w:val="00E94BCB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rsid w:val="00E94BCB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1">
    <w:name w:val="正文文本 Char1"/>
    <w:basedOn w:val="a0"/>
    <w:uiPriority w:val="99"/>
    <w:semiHidden/>
    <w:rsid w:val="00E94BCB"/>
    <w:rPr>
      <w:rFonts w:ascii="Times New Roman" w:eastAsia="宋体" w:hAnsi="Times New Roman" w:cs="Times New Roman"/>
    </w:rPr>
  </w:style>
  <w:style w:type="paragraph" w:styleId="a3">
    <w:name w:val="Plain Text"/>
    <w:basedOn w:val="a"/>
    <w:link w:val="Char"/>
    <w:qFormat/>
    <w:rsid w:val="00E94BCB"/>
    <w:rPr>
      <w:rFonts w:ascii="宋体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E94B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qFormat/>
    <w:rsid w:val="00E94B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3">
    <w:name w:val="页眉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qFormat/>
    <w:rsid w:val="00E94BCB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E94BCB"/>
    <w:rPr>
      <w:rFonts w:ascii="Times New Roman" w:eastAsia="宋体" w:hAnsi="Calibri" w:cs="Times New Roman"/>
    </w:rPr>
  </w:style>
  <w:style w:type="paragraph" w:styleId="a7">
    <w:name w:val="Balloon Text"/>
    <w:basedOn w:val="a"/>
    <w:link w:val="Char3"/>
    <w:uiPriority w:val="99"/>
    <w:semiHidden/>
    <w:unhideWhenUsed/>
    <w:rsid w:val="00E94BC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C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E94BCB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4"/>
    <w:rsid w:val="00E94BCB"/>
  </w:style>
  <w:style w:type="character" w:customStyle="1" w:styleId="Char1">
    <w:name w:val="页眉 Char"/>
    <w:link w:val="a5"/>
    <w:uiPriority w:val="99"/>
    <w:rsid w:val="00E94BCB"/>
    <w:rPr>
      <w:rFonts w:eastAsia="宋体"/>
      <w:sz w:val="18"/>
    </w:rPr>
  </w:style>
  <w:style w:type="character" w:customStyle="1" w:styleId="Char2">
    <w:name w:val="页脚 Char"/>
    <w:link w:val="a6"/>
    <w:rsid w:val="00E94BCB"/>
    <w:rPr>
      <w:rFonts w:eastAsia="宋体"/>
      <w:sz w:val="18"/>
    </w:rPr>
  </w:style>
  <w:style w:type="paragraph" w:styleId="a6">
    <w:name w:val="footer"/>
    <w:basedOn w:val="a"/>
    <w:link w:val="Char2"/>
    <w:qFormat/>
    <w:rsid w:val="00E94BCB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rsid w:val="00E94BCB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1">
    <w:name w:val="正文文本 Char1"/>
    <w:basedOn w:val="a0"/>
    <w:uiPriority w:val="99"/>
    <w:semiHidden/>
    <w:rsid w:val="00E94BCB"/>
    <w:rPr>
      <w:rFonts w:ascii="Times New Roman" w:eastAsia="宋体" w:hAnsi="Times New Roman" w:cs="Times New Roman"/>
    </w:rPr>
  </w:style>
  <w:style w:type="paragraph" w:styleId="a3">
    <w:name w:val="Plain Text"/>
    <w:basedOn w:val="a"/>
    <w:link w:val="Char"/>
    <w:qFormat/>
    <w:rsid w:val="00E94BCB"/>
    <w:rPr>
      <w:rFonts w:ascii="宋体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E94B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qFormat/>
    <w:rsid w:val="00E94B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3">
    <w:name w:val="页眉 Char1"/>
    <w:basedOn w:val="a0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qFormat/>
    <w:rsid w:val="00E94BCB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E94BCB"/>
    <w:rPr>
      <w:rFonts w:ascii="Times New Roman" w:eastAsia="宋体" w:hAnsi="Calibri" w:cs="Times New Roman"/>
    </w:rPr>
  </w:style>
  <w:style w:type="paragraph" w:styleId="a7">
    <w:name w:val="Balloon Text"/>
    <w:basedOn w:val="a"/>
    <w:link w:val="Char3"/>
    <w:uiPriority w:val="99"/>
    <w:semiHidden/>
    <w:unhideWhenUsed/>
    <w:rsid w:val="00E94BC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4B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9" Type="http://schemas.openxmlformats.org/officeDocument/2006/relationships/image" Target="media/image22.png"/><Relationship Id="rId21" Type="http://schemas.openxmlformats.org/officeDocument/2006/relationships/image" Target="media/image10.wmf"/><Relationship Id="rId34" Type="http://schemas.openxmlformats.org/officeDocument/2006/relationships/image" Target="media/image18.png"/><Relationship Id="rId42" Type="http://schemas.openxmlformats.org/officeDocument/2006/relationships/image" Target="media/image24.wmf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8.png"/><Relationship Id="rId25" Type="http://schemas.openxmlformats.org/officeDocument/2006/relationships/image" Target="media/image12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3.bin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image" Target="media/image17.wmf"/><Relationship Id="rId37" Type="http://schemas.openxmlformats.org/officeDocument/2006/relationships/image" Target="media/image21.wmf"/><Relationship Id="rId40" Type="http://schemas.openxmlformats.org/officeDocument/2006/relationships/image" Target="media/image23.wmf"/><Relationship Id="rId45" Type="http://schemas.openxmlformats.org/officeDocument/2006/relationships/image" Target="media/image25.wmf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20.png"/><Relationship Id="rId49" Type="http://schemas.openxmlformats.org/officeDocument/2006/relationships/image" Target="media/image27.wmf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image" Target="media/image16.png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19.png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19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1385</Words>
  <Characters>7901</Characters>
  <Application>Microsoft Office Word</Application>
  <DocSecurity>0</DocSecurity>
  <Lines>65</Lines>
  <Paragraphs>18</Paragraphs>
  <ScaleCrop>false</ScaleCrop>
  <Company>China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2020-03-06T00:45:00Z</dcterms:created>
  <dcterms:modified xsi:type="dcterms:W3CDTF">2020-03-06T00:46:00Z</dcterms:modified>
</cp:coreProperties>
</file>